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4419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05BB7E" wp14:editId="23F67E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 descr="Logo Provincie Vlaams-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90">
        <w:rPr>
          <w:noProof/>
          <w:sz w:val="28"/>
          <w:szCs w:val="28"/>
        </w:rPr>
        <w:tab/>
      </w:r>
      <w:r w:rsidR="00BF1E90">
        <w:rPr>
          <w:noProof/>
          <w:sz w:val="28"/>
          <w:szCs w:val="28"/>
        </w:rPr>
        <w:tab/>
      </w:r>
      <w:r w:rsidR="00BF1E90">
        <w:rPr>
          <w:noProof/>
          <w:sz w:val="28"/>
          <w:szCs w:val="28"/>
        </w:rPr>
        <w:tab/>
      </w:r>
      <w:r w:rsidR="00BF1E90">
        <w:rPr>
          <w:noProof/>
          <w:sz w:val="28"/>
          <w:szCs w:val="28"/>
        </w:rPr>
        <w:tab/>
      </w:r>
      <w:r w:rsidR="00BF1E90">
        <w:rPr>
          <w:noProof/>
          <w:sz w:val="28"/>
          <w:szCs w:val="28"/>
        </w:rPr>
        <w:tab/>
      </w:r>
    </w:p>
    <w:p w14:paraId="2FB21BB2" w14:textId="77777777" w:rsidR="00FE6BDC" w:rsidRDefault="00832AD7" w:rsidP="00832AD7">
      <w:pPr>
        <w:pStyle w:val="Kop2"/>
        <w:ind w:left="0" w:firstLine="0"/>
      </w:pPr>
      <w:r>
        <w:t>S</w:t>
      </w:r>
      <w:r w:rsidR="00A41378">
        <w:t>ubsidie</w:t>
      </w:r>
      <w:r>
        <w:t>s</w:t>
      </w:r>
      <w:r w:rsidR="00A41378">
        <w:t xml:space="preserve"> </w:t>
      </w:r>
      <w:r w:rsidR="00AC4E0D">
        <w:t xml:space="preserve">projecten ter ondersteuning van </w:t>
      </w:r>
      <w:r w:rsidR="00AC4E0D">
        <w:br/>
        <w:t>het lokaal woonbeleid</w:t>
      </w:r>
    </w:p>
    <w:p w14:paraId="5EDD405F" w14:textId="35170E51" w:rsidR="00781C97" w:rsidRPr="00AC4E0D" w:rsidRDefault="00AC4E0D" w:rsidP="002E6D5C">
      <w:pPr>
        <w:rPr>
          <w:rStyle w:val="Kop1Char"/>
        </w:rPr>
      </w:pPr>
      <w:r>
        <w:rPr>
          <w:rStyle w:val="Kop1Char"/>
        </w:rPr>
        <w:t xml:space="preserve">AANVRAAG </w:t>
      </w:r>
      <w:r w:rsidRPr="00AC4E0D">
        <w:rPr>
          <w:rStyle w:val="Kop2Char"/>
          <w:b/>
        </w:rPr>
        <w:t xml:space="preserve">werkingsperiode </w:t>
      </w:r>
      <w:r w:rsidR="00EF1F84">
        <w:rPr>
          <w:rStyle w:val="Kop2Char"/>
          <w:b/>
        </w:rPr>
        <w:t>2023-2025</w:t>
      </w:r>
    </w:p>
    <w:p w14:paraId="68FB6C01" w14:textId="77777777" w:rsidR="00FA023B" w:rsidRDefault="00832AD7" w:rsidP="00AC4E0D">
      <w:pPr>
        <w:ind w:left="0" w:firstLine="0"/>
      </w:pPr>
      <w:r>
        <w:br/>
      </w:r>
    </w:p>
    <w:p w14:paraId="106B46FF" w14:textId="77777777" w:rsidR="00AC4E0D" w:rsidRDefault="00AC4E0D" w:rsidP="00AC4E0D">
      <w:pPr>
        <w:pStyle w:val="Kop4"/>
        <w:numPr>
          <w:ilvl w:val="0"/>
          <w:numId w:val="0"/>
        </w:numPr>
        <w:ind w:left="357" w:hanging="357"/>
      </w:pPr>
      <w:r>
        <w:t>PROJECTGEGEVENS</w:t>
      </w:r>
    </w:p>
    <w:p w14:paraId="7E8F55F0" w14:textId="77777777" w:rsidR="00404377" w:rsidRPr="00AC4E0D" w:rsidRDefault="00AC4E0D" w:rsidP="00AC4E0D">
      <w:pPr>
        <w:pStyle w:val="Lijstalinea"/>
        <w:numPr>
          <w:ilvl w:val="0"/>
          <w:numId w:val="2"/>
        </w:numPr>
        <w:spacing w:line="276" w:lineRule="auto"/>
        <w:sectPr w:rsidR="00404377" w:rsidRPr="00AC4E0D" w:rsidSect="00966401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rPr>
          <w:b/>
        </w:rPr>
        <w:t>AANVRAGER</w:t>
      </w:r>
      <w:r w:rsidR="00404377" w:rsidRPr="00832AD7">
        <w:rPr>
          <w:b/>
        </w:rPr>
        <w:br/>
      </w:r>
    </w:p>
    <w:p w14:paraId="5BE0C5F5" w14:textId="77777777" w:rsidR="00404377" w:rsidRDefault="00404377" w:rsidP="00404377">
      <w:pPr>
        <w:pStyle w:val="Lijstalinea"/>
        <w:ind w:firstLine="0"/>
        <w:rPr>
          <w:b/>
        </w:rPr>
        <w:sectPr w:rsidR="00404377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591725E3" w14:textId="7FCE8F83" w:rsidR="00832AD7" w:rsidRDefault="00832AD7" w:rsidP="00832AD7">
      <w:pPr>
        <w:spacing w:line="480" w:lineRule="auto"/>
        <w:ind w:left="0" w:firstLine="0"/>
      </w:pPr>
      <w:r w:rsidRPr="00AC4E0D">
        <w:rPr>
          <w:b/>
        </w:rPr>
        <w:t xml:space="preserve">Naam </w:t>
      </w:r>
      <w:r w:rsidR="00AC4E0D" w:rsidRPr="00AC4E0D">
        <w:rPr>
          <w:b/>
        </w:rPr>
        <w:t>van het project</w:t>
      </w:r>
      <w:r w:rsidR="00EE307A">
        <w:rPr>
          <w:b/>
        </w:rPr>
        <w:tab/>
      </w:r>
      <w:r w:rsidR="00EE307A">
        <w:rPr>
          <w:b/>
        </w:rPr>
        <w:tab/>
      </w:r>
      <w:r w:rsidR="00EF1F84">
        <w:fldChar w:fldCharType="begin">
          <w:ffData>
            <w:name w:val="Text60"/>
            <w:enabled/>
            <w:calcOnExit w:val="0"/>
            <w:statusText w:type="text" w:val="aanvrager - naam van het project"/>
            <w:textInput/>
          </w:ffData>
        </w:fldChar>
      </w:r>
      <w:bookmarkStart w:id="0" w:name="Text60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0"/>
    </w:p>
    <w:p w14:paraId="68156628" w14:textId="4DCE5638" w:rsidR="00FA023B" w:rsidRDefault="00FA023B" w:rsidP="0050418A">
      <w:pPr>
        <w:spacing w:line="480" w:lineRule="auto"/>
      </w:pPr>
      <w:r>
        <w:t>Straat en nummer</w:t>
      </w:r>
      <w:r w:rsidR="00EE307A">
        <w:tab/>
      </w:r>
      <w:r w:rsidR="00EE307A">
        <w:tab/>
      </w:r>
      <w:r w:rsidR="00EF1F84">
        <w:fldChar w:fldCharType="begin">
          <w:ffData>
            <w:name w:val="Text2"/>
            <w:enabled/>
            <w:calcOnExit w:val="0"/>
            <w:statusText w:type="text" w:val="Vul straat en huisnummer in, adres "/>
            <w:textInput/>
          </w:ffData>
        </w:fldChar>
      </w:r>
      <w:bookmarkStart w:id="1" w:name="Text2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1"/>
    </w:p>
    <w:p w14:paraId="17FCED91" w14:textId="48ED2C6E" w:rsidR="00AC4E0D" w:rsidRDefault="00AC4E0D" w:rsidP="0050418A">
      <w:pPr>
        <w:spacing w:line="480" w:lineRule="auto"/>
      </w:pPr>
      <w:r>
        <w:t>Postcode en gemeente</w:t>
      </w:r>
      <w:r w:rsidR="00EE307A">
        <w:tab/>
      </w:r>
      <w:r w:rsidR="00EE307A">
        <w:tab/>
      </w:r>
      <w:r w:rsidR="00EF1F84">
        <w:fldChar w:fldCharType="begin">
          <w:ffData>
            <w:name w:val="Text75"/>
            <w:enabled/>
            <w:calcOnExit w:val="0"/>
            <w:statusText w:type="text" w:val="Vul postcode en gemeente in van de aanvrager"/>
            <w:textInput/>
          </w:ffData>
        </w:fldChar>
      </w:r>
      <w:bookmarkStart w:id="2" w:name="Text75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2"/>
      <w:r>
        <w:t xml:space="preserve"> </w:t>
      </w:r>
    </w:p>
    <w:p w14:paraId="5D328FC4" w14:textId="2E388258" w:rsidR="00FA023B" w:rsidRDefault="00AC4E0D" w:rsidP="0050418A">
      <w:pPr>
        <w:spacing w:line="480" w:lineRule="auto"/>
      </w:pPr>
      <w:r>
        <w:t>Ondernemingsnummer</w:t>
      </w:r>
      <w:r w:rsidR="00EE307A">
        <w:tab/>
      </w:r>
      <w:r w:rsidR="00EE307A">
        <w:tab/>
      </w:r>
      <w:r w:rsidR="00EF1F84">
        <w:fldChar w:fldCharType="begin">
          <w:ffData>
            <w:name w:val="Text3"/>
            <w:enabled/>
            <w:calcOnExit w:val="0"/>
            <w:statusText w:type="text" w:val="Vul ondernemingsnummer in van de aanvrager"/>
            <w:textInput/>
          </w:ffData>
        </w:fldChar>
      </w:r>
      <w:bookmarkStart w:id="3" w:name="Text3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3"/>
    </w:p>
    <w:p w14:paraId="77C245F7" w14:textId="77777777" w:rsidR="00A41378" w:rsidRDefault="00AC4E0D" w:rsidP="0050418A">
      <w:pPr>
        <w:spacing w:line="480" w:lineRule="auto"/>
      </w:pPr>
      <w:r>
        <w:t>Vestigingsnummer</w:t>
      </w:r>
      <w:r w:rsidR="00A41378">
        <w:t xml:space="preserve"> </w:t>
      </w:r>
      <w:r w:rsidR="00EE307A">
        <w:tab/>
      </w:r>
      <w:r w:rsidR="00EE307A">
        <w:tab/>
      </w:r>
      <w:r>
        <w:fldChar w:fldCharType="begin">
          <w:ffData>
            <w:name w:val="Text38"/>
            <w:enabled/>
            <w:calcOnExit w:val="0"/>
            <w:statusText w:type="text" w:val="Vul vestigingsnummer in van de aanvrager"/>
            <w:textInput/>
          </w:ffData>
        </w:fldChar>
      </w:r>
      <w:bookmarkStart w:id="4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30306EB" w14:textId="77777777" w:rsidR="00BD7E12" w:rsidRDefault="00BD7E12" w:rsidP="0050418A">
      <w:pPr>
        <w:spacing w:line="480" w:lineRule="auto"/>
      </w:pPr>
    </w:p>
    <w:p w14:paraId="562D5EAE" w14:textId="77777777" w:rsidR="00AC4E0D" w:rsidRDefault="00AC4E0D" w:rsidP="0050418A">
      <w:pPr>
        <w:spacing w:line="480" w:lineRule="auto"/>
        <w:sectPr w:rsidR="00AC4E0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2596160D" w14:textId="77777777" w:rsidR="00AC4E0D" w:rsidRDefault="00AC4E0D" w:rsidP="00BD7E12">
      <w:pPr>
        <w:pStyle w:val="Lijstalinea"/>
        <w:numPr>
          <w:ilvl w:val="0"/>
          <w:numId w:val="2"/>
        </w:numPr>
        <w:spacing w:line="480" w:lineRule="auto"/>
        <w:sectPr w:rsidR="00AC4E0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 w:rsidRPr="00BD7E12">
        <w:rPr>
          <w:b/>
        </w:rPr>
        <w:t>CONTACTPERSOON</w:t>
      </w:r>
    </w:p>
    <w:p w14:paraId="09D8A63A" w14:textId="72A51DF8" w:rsidR="00AC4E0D" w:rsidRDefault="00AC4E0D" w:rsidP="00AC4E0D">
      <w:pPr>
        <w:spacing w:line="480" w:lineRule="auto"/>
        <w:ind w:left="0" w:firstLine="0"/>
      </w:pPr>
      <w:r w:rsidRPr="00EE307A">
        <w:t>Naam van de coördinator</w:t>
      </w:r>
      <w:r w:rsidR="00EE307A">
        <w:tab/>
      </w:r>
      <w:r>
        <w:t xml:space="preserve"> </w:t>
      </w:r>
      <w:r w:rsidR="00EF1F84">
        <w:fldChar w:fldCharType="begin">
          <w:ffData>
            <w:name w:val="Text79"/>
            <w:enabled/>
            <w:calcOnExit w:val="0"/>
            <w:statusText w:type="text" w:val="Vul naam van de coördinator in"/>
            <w:textInput/>
          </w:ffData>
        </w:fldChar>
      </w:r>
      <w:bookmarkStart w:id="5" w:name="Text79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5"/>
    </w:p>
    <w:p w14:paraId="576DA6B5" w14:textId="77777777" w:rsidR="00AC4E0D" w:rsidRDefault="00AC4E0D" w:rsidP="00AC4E0D">
      <w:pPr>
        <w:spacing w:line="480" w:lineRule="auto"/>
        <w:ind w:left="0" w:firstLine="0"/>
      </w:pPr>
      <w:r>
        <w:t>Tel.</w:t>
      </w:r>
      <w:r w:rsidR="00EE307A">
        <w:tab/>
      </w:r>
      <w:r w:rsidR="00EE307A">
        <w:tab/>
      </w:r>
      <w:r w:rsidR="00EE307A">
        <w:tab/>
      </w:r>
      <w:r w:rsidR="00EE307A">
        <w:tab/>
      </w:r>
      <w:r>
        <w:t xml:space="preserve"> </w:t>
      </w:r>
      <w:r w:rsidR="00EE307A">
        <w:fldChar w:fldCharType="begin">
          <w:ffData>
            <w:name w:val="Text76"/>
            <w:enabled/>
            <w:calcOnExit w:val="0"/>
            <w:statusText w:type="text" w:val="Vul telefoonnr van de coördinator in"/>
            <w:textInput/>
          </w:ffData>
        </w:fldChar>
      </w:r>
      <w:bookmarkStart w:id="6" w:name="Text76"/>
      <w:r w:rsidR="00EE307A">
        <w:instrText xml:space="preserve"> FORMTEXT </w:instrText>
      </w:r>
      <w:r w:rsidR="00EE307A">
        <w:fldChar w:fldCharType="separate"/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fldChar w:fldCharType="end"/>
      </w:r>
      <w:bookmarkEnd w:id="6"/>
    </w:p>
    <w:p w14:paraId="24A14AF7" w14:textId="77777777" w:rsidR="00AC4E0D" w:rsidRDefault="00AC4E0D" w:rsidP="00AC4E0D">
      <w:pPr>
        <w:spacing w:line="480" w:lineRule="auto"/>
        <w:ind w:left="0" w:firstLine="0"/>
      </w:pPr>
      <w:r>
        <w:t>GSM</w:t>
      </w:r>
      <w:r w:rsidR="00EE307A">
        <w:tab/>
      </w:r>
      <w:r w:rsidR="00EE307A">
        <w:tab/>
      </w:r>
      <w:r w:rsidR="00EE307A">
        <w:tab/>
      </w:r>
      <w:r w:rsidR="00EE307A">
        <w:tab/>
      </w:r>
      <w:r>
        <w:t xml:space="preserve"> </w:t>
      </w:r>
      <w:r w:rsidR="00EE307A">
        <w:fldChar w:fldCharType="begin">
          <w:ffData>
            <w:name w:val="Text77"/>
            <w:enabled/>
            <w:calcOnExit w:val="0"/>
            <w:statusText w:type="text" w:val="Vul GSMnr van de coördinator in"/>
            <w:textInput/>
          </w:ffData>
        </w:fldChar>
      </w:r>
      <w:bookmarkStart w:id="7" w:name="Text77"/>
      <w:r w:rsidR="00EE307A">
        <w:instrText xml:space="preserve"> FORMTEXT </w:instrText>
      </w:r>
      <w:r w:rsidR="00EE307A">
        <w:fldChar w:fldCharType="separate"/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rPr>
          <w:noProof/>
        </w:rPr>
        <w:t> </w:t>
      </w:r>
      <w:r w:rsidR="00EE307A">
        <w:fldChar w:fldCharType="end"/>
      </w:r>
      <w:bookmarkEnd w:id="7"/>
      <w:r>
        <w:t xml:space="preserve"> </w:t>
      </w:r>
    </w:p>
    <w:p w14:paraId="5AC5BE12" w14:textId="68CB09FE" w:rsidR="00AC4E0D" w:rsidRDefault="00AC4E0D" w:rsidP="00EE307A">
      <w:pPr>
        <w:spacing w:line="480" w:lineRule="auto"/>
        <w:ind w:left="0" w:firstLine="0"/>
      </w:pPr>
      <w:r>
        <w:t>E-mail</w:t>
      </w:r>
      <w:r w:rsidR="00EE307A">
        <w:tab/>
      </w:r>
      <w:r w:rsidR="00EE307A">
        <w:tab/>
      </w:r>
      <w:r w:rsidR="00EE307A">
        <w:tab/>
      </w:r>
      <w:r w:rsidR="00EE307A">
        <w:tab/>
      </w:r>
      <w:r>
        <w:t xml:space="preserve"> </w:t>
      </w:r>
      <w:r w:rsidR="00EF1F84">
        <w:fldChar w:fldCharType="begin">
          <w:ffData>
            <w:name w:val="Text78"/>
            <w:enabled/>
            <w:calcOnExit w:val="0"/>
            <w:statusText w:type="text" w:val="Vul e-mailadres van de coördinator in"/>
            <w:textInput/>
          </w:ffData>
        </w:fldChar>
      </w:r>
      <w:bookmarkStart w:id="8" w:name="Text78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8"/>
      <w:r>
        <w:br/>
      </w:r>
    </w:p>
    <w:p w14:paraId="6F19984B" w14:textId="77777777" w:rsidR="00AC4E0D" w:rsidRDefault="00AC4E0D" w:rsidP="00AC4E0D">
      <w:pPr>
        <w:ind w:left="0" w:firstLine="0"/>
        <w:sectPr w:rsidR="00AC4E0D" w:rsidSect="00AC4E0D">
          <w:type w:val="continuous"/>
          <w:pgSz w:w="11906" w:h="16838"/>
          <w:pgMar w:top="709" w:right="992" w:bottom="851" w:left="1418" w:header="709" w:footer="0" w:gutter="0"/>
          <w:cols w:space="708"/>
        </w:sectPr>
      </w:pPr>
    </w:p>
    <w:p w14:paraId="43F47AB2" w14:textId="77777777" w:rsidR="00EE307A" w:rsidRDefault="00EE307A" w:rsidP="00EE307A">
      <w:pPr>
        <w:pStyle w:val="Lijstalinea"/>
        <w:numPr>
          <w:ilvl w:val="0"/>
          <w:numId w:val="2"/>
        </w:numPr>
        <w:spacing w:line="480" w:lineRule="auto"/>
        <w:sectPr w:rsidR="00EE307A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rPr>
          <w:b/>
        </w:rPr>
        <w:t>BEGUNSTIGDE</w:t>
      </w:r>
    </w:p>
    <w:p w14:paraId="1513C579" w14:textId="30694157" w:rsidR="00EE307A" w:rsidRDefault="00EE307A" w:rsidP="00EE307A">
      <w:pPr>
        <w:spacing w:line="480" w:lineRule="auto"/>
        <w:ind w:left="0" w:firstLine="0"/>
      </w:pPr>
      <w:r>
        <w:t>Totaal aangevraagd subsidiebedrag voor de werkingsperiode van 202</w:t>
      </w:r>
      <w:r w:rsidR="00EF1F84">
        <w:t>3</w:t>
      </w:r>
      <w:r>
        <w:t xml:space="preserve"> – 202</w:t>
      </w:r>
      <w:r w:rsidR="00EF1F84">
        <w:t>5</w:t>
      </w:r>
      <w:r w:rsidR="00BC1D49">
        <w:t>:</w:t>
      </w:r>
      <w:r>
        <w:tab/>
        <w:t xml:space="preserve"> </w:t>
      </w:r>
      <w:r>
        <w:fldChar w:fldCharType="begin">
          <w:ffData>
            <w:name w:val="Text80"/>
            <w:enabled/>
            <w:calcOnExit w:val="0"/>
            <w:statusText w:type="text" w:val="Totaal aangevraagd subsidiebedrag periode 2020-2022"/>
            <w:textInput>
              <w:type w:val="number"/>
              <w:default w:val="0,00"/>
              <w:format w:val="0,00"/>
            </w:textInput>
          </w:ffData>
        </w:fldChar>
      </w:r>
      <w:bookmarkStart w:id="9" w:name="Text80"/>
      <w:r>
        <w:instrText xml:space="preserve"> FORMTEXT </w:instrText>
      </w:r>
      <w:r>
        <w:fldChar w:fldCharType="separate"/>
      </w:r>
      <w:r w:rsidR="00CB220B">
        <w:t>0,00</w:t>
      </w:r>
      <w:r>
        <w:fldChar w:fldCharType="end"/>
      </w:r>
      <w:bookmarkEnd w:id="9"/>
      <w:r>
        <w:t xml:space="preserve"> euro</w:t>
      </w:r>
    </w:p>
    <w:p w14:paraId="328B7F63" w14:textId="77777777" w:rsidR="00EE307A" w:rsidRPr="00EE307A" w:rsidRDefault="00EE307A" w:rsidP="00EE307A">
      <w:pPr>
        <w:ind w:left="0" w:firstLine="0"/>
      </w:pPr>
      <w:r w:rsidRPr="00EE307A">
        <w:t>Bankrekeningnummer (IBAN)</w:t>
      </w:r>
      <w:r w:rsidRPr="00EE307A">
        <w:tab/>
        <w:t xml:space="preserve">BE.  </w:t>
      </w:r>
      <w:r w:rsidR="00CB220B">
        <w:fldChar w:fldCharType="begin">
          <w:ffData>
            <w:name w:val="Text81"/>
            <w:enabled/>
            <w:calcOnExit w:val="0"/>
            <w:statusText w:type="text" w:val="Vul rekeningnummer in"/>
            <w:textInput>
              <w:maxLength w:val="2"/>
            </w:textInput>
          </w:ffData>
        </w:fldChar>
      </w:r>
      <w:bookmarkStart w:id="10" w:name="Text81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0"/>
      <w:r>
        <w:t xml:space="preserve"> </w:t>
      </w:r>
      <w:r w:rsidR="00CB220B">
        <w:fldChar w:fldCharType="begin">
          <w:ffData>
            <w:name w:val="Text84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1" w:name="Text84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1"/>
      <w:r>
        <w:t xml:space="preserve"> </w:t>
      </w:r>
      <w:r w:rsidR="00CB220B">
        <w:fldChar w:fldCharType="begin">
          <w:ffData>
            <w:name w:val="Text85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2" w:name="Text85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2"/>
      <w:r>
        <w:t xml:space="preserve"> </w:t>
      </w:r>
      <w:r w:rsidR="00CB220B">
        <w:fldChar w:fldCharType="begin">
          <w:ffData>
            <w:name w:val="Text86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3" w:name="Text86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3"/>
      <w:r>
        <w:t xml:space="preserve"> </w:t>
      </w:r>
      <w:r>
        <w:br/>
      </w:r>
      <w:proofErr w:type="gramStart"/>
      <w:r>
        <w:t>waarop</w:t>
      </w:r>
      <w:proofErr w:type="gramEnd"/>
      <w:r>
        <w:t xml:space="preserve"> de eventuele subsidie mag worden overgeschreven</w:t>
      </w:r>
    </w:p>
    <w:p w14:paraId="2CA2B6EF" w14:textId="77777777" w:rsidR="00EE307A" w:rsidRDefault="00EE307A" w:rsidP="00EE307A">
      <w:pPr>
        <w:spacing w:line="240" w:lineRule="auto"/>
        <w:ind w:left="0" w:firstLine="708"/>
      </w:pPr>
    </w:p>
    <w:p w14:paraId="7950AA9D" w14:textId="77777777" w:rsidR="00EE307A" w:rsidRPr="00EE307A" w:rsidRDefault="00EE307A" w:rsidP="00EE307A">
      <w:pPr>
        <w:spacing w:line="480" w:lineRule="auto"/>
        <w:ind w:left="0" w:firstLine="0"/>
      </w:pPr>
      <w:r>
        <w:t>Naam van de rekeninghouder</w:t>
      </w:r>
      <w:r>
        <w:tab/>
      </w:r>
      <w:r w:rsidRPr="00EE307A">
        <w:t xml:space="preserve"> </w:t>
      </w:r>
      <w:r>
        <w:fldChar w:fldCharType="begin">
          <w:ffData>
            <w:name w:val="Text82"/>
            <w:enabled/>
            <w:calcOnExit w:val="0"/>
            <w:statusText w:type="text" w:val="Naam van de rekeninghouder"/>
            <w:textInput/>
          </w:ffData>
        </w:fldChar>
      </w:r>
      <w:bookmarkStart w:id="14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Pr="00EE307A">
        <w:t xml:space="preserve"> </w:t>
      </w:r>
    </w:p>
    <w:p w14:paraId="06F1BE46" w14:textId="77777777" w:rsidR="00EE307A" w:rsidRDefault="00EE307A" w:rsidP="00AC4E0D">
      <w:pPr>
        <w:ind w:left="0" w:firstLine="0"/>
      </w:pPr>
    </w:p>
    <w:p w14:paraId="031D357C" w14:textId="77777777" w:rsidR="00EE307A" w:rsidRDefault="00EE307A" w:rsidP="00AC4E0D">
      <w:pPr>
        <w:ind w:left="0" w:firstLine="0"/>
      </w:pPr>
    </w:p>
    <w:p w14:paraId="1299966A" w14:textId="77777777" w:rsidR="00EE307A" w:rsidRPr="00EE307A" w:rsidRDefault="00EE307A" w:rsidP="00AC4E0D">
      <w:pPr>
        <w:ind w:left="0" w:firstLine="0"/>
        <w:sectPr w:rsidR="00EE307A" w:rsidRPr="00EE307A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292C151D" w14:textId="5551EC74" w:rsidR="00EE307A" w:rsidRDefault="00EE307A" w:rsidP="00EE307A">
      <w:pPr>
        <w:pStyle w:val="Lijstalinea"/>
        <w:numPr>
          <w:ilvl w:val="0"/>
          <w:numId w:val="2"/>
        </w:numPr>
        <w:spacing w:line="480" w:lineRule="auto"/>
        <w:sectPr w:rsidR="00EE307A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rPr>
          <w:b/>
        </w:rPr>
        <w:t>AANVRAAGPROCEDUR</w:t>
      </w:r>
      <w:r w:rsidR="00EF1F84">
        <w:rPr>
          <w:b/>
        </w:rPr>
        <w:t>E</w:t>
      </w:r>
    </w:p>
    <w:p w14:paraId="4C442EFF" w14:textId="77777777" w:rsidR="008328F5" w:rsidRDefault="008328F5" w:rsidP="008328F5">
      <w:pPr>
        <w:ind w:left="0" w:firstLine="0"/>
      </w:pPr>
      <w:r>
        <w:t>Datum overleg provinciale afsprakennota</w:t>
      </w:r>
      <w:r>
        <w:br/>
      </w:r>
      <w:r>
        <w:fldChar w:fldCharType="begin">
          <w:ffData>
            <w:name w:val="Text89"/>
            <w:enabled/>
            <w:calcOnExit w:val="0"/>
            <w:statusText w:type="text" w:val="Datum overleg provinciale afsprakennota"/>
            <w:textInput/>
          </w:ffData>
        </w:fldChar>
      </w:r>
      <w:bookmarkStart w:id="15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dd-mm-jjjj</w:t>
      </w:r>
    </w:p>
    <w:p w14:paraId="6ECBD037" w14:textId="77777777" w:rsidR="008328F5" w:rsidRDefault="008328F5" w:rsidP="008328F5">
      <w:pPr>
        <w:ind w:left="0" w:firstLine="0"/>
      </w:pPr>
    </w:p>
    <w:p w14:paraId="1BFFCE2F" w14:textId="77777777" w:rsidR="008328F5" w:rsidRDefault="008328F5" w:rsidP="008328F5">
      <w:pPr>
        <w:ind w:left="0" w:firstLine="0"/>
      </w:pPr>
      <w:r>
        <w:t>Datum goedkeuring afsprakennota door stuurgroep</w:t>
      </w:r>
      <w:r>
        <w:br/>
      </w:r>
      <w:r>
        <w:fldChar w:fldCharType="begin">
          <w:ffData>
            <w:name w:val="Text88"/>
            <w:enabled/>
            <w:calcOnExit w:val="0"/>
            <w:statusText w:type="text" w:val="Datum goedkeuring afsprakennota door stuurgroep"/>
            <w:textInput/>
          </w:ffData>
        </w:fldChar>
      </w:r>
      <w:bookmarkStart w:id="16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dd-mm-jjjj</w:t>
      </w:r>
    </w:p>
    <w:p w14:paraId="3F95B2D2" w14:textId="77777777" w:rsidR="008328F5" w:rsidRDefault="008328F5" w:rsidP="00EE307A">
      <w:pPr>
        <w:sectPr w:rsidR="008328F5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6CFA02A5" w14:textId="77777777" w:rsidR="008328F5" w:rsidRDefault="008328F5" w:rsidP="00EE307A"/>
    <w:p w14:paraId="4E446469" w14:textId="77777777" w:rsidR="001F00ED" w:rsidRDefault="001F00ED" w:rsidP="0049739B">
      <w:pPr>
        <w:pStyle w:val="Lijstalinea"/>
        <w:ind w:firstLine="0"/>
      </w:pPr>
    </w:p>
    <w:p w14:paraId="30CCDC59" w14:textId="5FB448DB" w:rsidR="001F00ED" w:rsidRDefault="001F00ED" w:rsidP="0049739B">
      <w:pPr>
        <w:pStyle w:val="Lijstalinea"/>
        <w:ind w:firstLine="0"/>
      </w:pPr>
    </w:p>
    <w:p w14:paraId="225BEC20" w14:textId="3B7E570D" w:rsidR="00EF1F84" w:rsidRDefault="00EF1F84" w:rsidP="0049739B">
      <w:pPr>
        <w:pStyle w:val="Lijstalinea"/>
        <w:ind w:firstLine="0"/>
      </w:pPr>
    </w:p>
    <w:p w14:paraId="78DE55E0" w14:textId="77777777" w:rsidR="00EF1F84" w:rsidRDefault="00EF1F84" w:rsidP="0049739B">
      <w:pPr>
        <w:pStyle w:val="Lijstalinea"/>
        <w:ind w:firstLine="0"/>
      </w:pPr>
    </w:p>
    <w:p w14:paraId="3E2E11C2" w14:textId="77777777" w:rsidR="008328F5" w:rsidRDefault="008328F5" w:rsidP="0049739B">
      <w:pPr>
        <w:pStyle w:val="Lijstalinea"/>
        <w:ind w:firstLine="0"/>
      </w:pPr>
    </w:p>
    <w:p w14:paraId="086C07A3" w14:textId="77777777" w:rsidR="008328F5" w:rsidRDefault="008328F5" w:rsidP="008328F5">
      <w:pPr>
        <w:pStyle w:val="Lijstalinea"/>
        <w:numPr>
          <w:ilvl w:val="0"/>
          <w:numId w:val="2"/>
        </w:numPr>
        <w:spacing w:line="480" w:lineRule="auto"/>
        <w:sectPr w:rsidR="008328F5" w:rsidSect="008328F5">
          <w:type w:val="continuous"/>
          <w:pgSz w:w="11906" w:h="16838"/>
          <w:pgMar w:top="993" w:right="991" w:bottom="851" w:left="1418" w:header="709" w:footer="0" w:gutter="0"/>
          <w:cols w:space="708"/>
        </w:sectPr>
      </w:pPr>
      <w:r>
        <w:rPr>
          <w:b/>
        </w:rPr>
        <w:lastRenderedPageBreak/>
        <w:t>FINANCIËLE GEGEVENS</w:t>
      </w:r>
    </w:p>
    <w:p w14:paraId="336DA89F" w14:textId="43D813F5" w:rsidR="001F00ED" w:rsidRPr="008328F5" w:rsidRDefault="008328F5" w:rsidP="008328F5">
      <w:pPr>
        <w:pStyle w:val="Lijstalinea"/>
        <w:ind w:left="0" w:firstLine="0"/>
        <w:rPr>
          <w:b/>
        </w:rPr>
      </w:pPr>
      <w:r w:rsidRPr="008328F5">
        <w:rPr>
          <w:b/>
        </w:rPr>
        <w:t>Werkingsperiode 202</w:t>
      </w:r>
      <w:r w:rsidR="00EF1F84">
        <w:rPr>
          <w:b/>
        </w:rPr>
        <w:t>3</w:t>
      </w:r>
      <w:r w:rsidRPr="008328F5">
        <w:rPr>
          <w:b/>
        </w:rPr>
        <w:t xml:space="preserve"> – 202</w:t>
      </w:r>
      <w:r w:rsidR="00EF1F84">
        <w:rPr>
          <w:b/>
        </w:rPr>
        <w:t>5</w:t>
      </w:r>
    </w:p>
    <w:p w14:paraId="10EA9C47" w14:textId="77777777" w:rsidR="008328F5" w:rsidRDefault="008328F5" w:rsidP="008328F5">
      <w:pPr>
        <w:pStyle w:val="Lijstalinea"/>
        <w:spacing w:line="276" w:lineRule="auto"/>
        <w:ind w:left="0" w:firstLine="0"/>
      </w:pPr>
    </w:p>
    <w:p w14:paraId="137A1255" w14:textId="77777777" w:rsidR="001F00ED" w:rsidRDefault="008328F5" w:rsidP="008328F5">
      <w:pPr>
        <w:pStyle w:val="Lijstalinea"/>
        <w:spacing w:line="276" w:lineRule="auto"/>
        <w:ind w:left="0" w:firstLine="0"/>
      </w:pPr>
      <w:r>
        <w:t>Bedrag toegekende Vlaamse subsidie voor de verplichte activiteiten</w:t>
      </w:r>
    </w:p>
    <w:p w14:paraId="4D1E05BE" w14:textId="77777777" w:rsidR="008328F5" w:rsidRDefault="008328F5" w:rsidP="008328F5">
      <w:pPr>
        <w:pStyle w:val="Lijstalinea"/>
        <w:spacing w:line="276" w:lineRule="auto"/>
        <w:ind w:left="0" w:firstLine="0"/>
      </w:pPr>
      <w:r>
        <w:sym w:font="Wingdings" w:char="F0E0"/>
      </w:r>
      <w:r>
        <w:tab/>
      </w:r>
      <w:r>
        <w:fldChar w:fldCharType="begin">
          <w:ffData>
            <w:name w:val="Text90"/>
            <w:enabled/>
            <w:calcOnExit w:val="0"/>
            <w:statusText w:type="text" w:val="Bedrag toegekende Vlaamse subsidie voor de verplichte activiteiten"/>
            <w:textInput/>
          </w:ffData>
        </w:fldChar>
      </w:r>
      <w:bookmarkStart w:id="17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euro</w:t>
      </w:r>
      <w:proofErr w:type="gramEnd"/>
    </w:p>
    <w:p w14:paraId="3F76782F" w14:textId="77777777" w:rsidR="008328F5" w:rsidRDefault="008328F5" w:rsidP="00EF1F84">
      <w:pPr>
        <w:ind w:left="0" w:firstLine="0"/>
      </w:pPr>
    </w:p>
    <w:p w14:paraId="3EED70ED" w14:textId="51C9ACDC" w:rsidR="008328F5" w:rsidRDefault="008328F5" w:rsidP="008328F5">
      <w:pPr>
        <w:pStyle w:val="Lijstalinea"/>
        <w:spacing w:line="276" w:lineRule="auto"/>
        <w:ind w:left="0" w:firstLine="0"/>
      </w:pPr>
      <w:proofErr w:type="gramStart"/>
      <w:r>
        <w:t>Bedrag  provinciale</w:t>
      </w:r>
      <w:proofErr w:type="gramEnd"/>
      <w:r>
        <w:t xml:space="preserve"> subsidie (65% of 50% van de Vlaamse basissubsidie voor de verplichte activiteiten)</w:t>
      </w:r>
      <w:r>
        <w:br/>
      </w:r>
      <w:r>
        <w:sym w:font="Wingdings" w:char="F0E0"/>
      </w:r>
      <w:r>
        <w:tab/>
      </w:r>
      <w:r>
        <w:fldChar w:fldCharType="begin">
          <w:ffData>
            <w:name w:val="Text93"/>
            <w:enabled/>
            <w:calcOnExit w:val="0"/>
            <w:statusText w:type="text" w:val="Bedrag  provinciale subsidie (65% of 50% van de Vlaamse basissubsidie voor de verplichte activiteiten)"/>
            <w:textInput/>
          </w:ffData>
        </w:fldChar>
      </w:r>
      <w:bookmarkStart w:id="18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euro voor de 3 subsidiejaren</w:t>
      </w:r>
      <w:r>
        <w:br/>
      </w:r>
      <w:r>
        <w:sym w:font="Wingdings" w:char="F0E0"/>
      </w:r>
      <w:r>
        <w:tab/>
        <w:t xml:space="preserve">3 gelijke schijven van </w:t>
      </w:r>
      <w:r w:rsidR="00EF1F84">
        <w:fldChar w:fldCharType="begin">
          <w:ffData>
            <w:name w:val="Text94"/>
            <w:enabled/>
            <w:calcOnExit w:val="0"/>
            <w:statusText w:type="text" w:val="Vul bedrag in van 3 gelijke schijven per jaar"/>
            <w:textInput/>
          </w:ffData>
        </w:fldChar>
      </w:r>
      <w:bookmarkStart w:id="19" w:name="Text94"/>
      <w:r w:rsidR="00EF1F84">
        <w:instrText xml:space="preserve"> FORMTEXT </w:instrText>
      </w:r>
      <w:r w:rsidR="00EF1F84">
        <w:fldChar w:fldCharType="separate"/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rPr>
          <w:noProof/>
        </w:rPr>
        <w:t> </w:t>
      </w:r>
      <w:r w:rsidR="00EF1F84">
        <w:fldChar w:fldCharType="end"/>
      </w:r>
      <w:bookmarkEnd w:id="19"/>
      <w:r>
        <w:t xml:space="preserve"> euro per jaar</w:t>
      </w:r>
    </w:p>
    <w:p w14:paraId="3612035F" w14:textId="77777777" w:rsidR="008328F5" w:rsidRDefault="008328F5" w:rsidP="0049739B">
      <w:pPr>
        <w:pStyle w:val="Lijstalinea"/>
        <w:ind w:firstLine="0"/>
        <w:sectPr w:rsidR="008328F5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6C183418" w14:textId="77777777" w:rsidR="008328F5" w:rsidRDefault="008328F5" w:rsidP="0049739B">
      <w:pPr>
        <w:pStyle w:val="Lijstalinea"/>
        <w:ind w:firstLine="0"/>
      </w:pPr>
    </w:p>
    <w:p w14:paraId="77935BBA" w14:textId="77777777" w:rsidR="008328F5" w:rsidRDefault="008328F5" w:rsidP="0049739B">
      <w:pPr>
        <w:pStyle w:val="Lijstalinea"/>
        <w:ind w:firstLine="0"/>
      </w:pPr>
    </w:p>
    <w:p w14:paraId="6B32D4B2" w14:textId="77777777" w:rsidR="005E2049" w:rsidRDefault="001F00ED" w:rsidP="008328F5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430C87">
        <w:t xml:space="preserve"> </w:t>
      </w:r>
      <w:r w:rsidR="00430C87" w:rsidRPr="00430C87">
        <w:rPr>
          <w:b w:val="0"/>
        </w:rPr>
        <w:t>(op te laden in het online subsidiedossier)</w:t>
      </w:r>
    </w:p>
    <w:p w14:paraId="1816A0AF" w14:textId="06D1AB42" w:rsidR="008328F5" w:rsidRDefault="008328F5" w:rsidP="008328F5">
      <w:pPr>
        <w:pStyle w:val="Kop5"/>
        <w:sectPr w:rsidR="008328F5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t>Verplichte bijlagen</w:t>
      </w:r>
      <w:r w:rsidR="00EF1F84">
        <w:t xml:space="preserve"> voor de subsidieaanvraag 2023-2025</w:t>
      </w:r>
    </w:p>
    <w:p w14:paraId="371F2255" w14:textId="77777777" w:rsidR="008328F5" w:rsidRPr="008328F5" w:rsidRDefault="008328F5" w:rsidP="008328F5">
      <w:pPr>
        <w:pStyle w:val="Kop5"/>
      </w:pPr>
    </w:p>
    <w:p w14:paraId="4074D8AB" w14:textId="1F69343E" w:rsidR="001F00ED" w:rsidRDefault="00EF1F84" w:rsidP="00BD7E12">
      <w:pPr>
        <w:spacing w:line="480" w:lineRule="auto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: Een volledig en correct ingevuld aanvraagformulier"/>
            <w:checkBox>
              <w:sizeAuto/>
              <w:default w:val="0"/>
            </w:checkBox>
          </w:ffData>
        </w:fldChar>
      </w:r>
      <w:bookmarkStart w:id="20" w:name="Selectievakje1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20"/>
      <w:r w:rsidR="008328F5">
        <w:rPr>
          <w:rFonts w:cs="Arial"/>
          <w:color w:val="000000"/>
        </w:rPr>
        <w:t xml:space="preserve"> Bijlage 1</w:t>
      </w:r>
      <w:r w:rsidR="008328F5">
        <w:rPr>
          <w:rFonts w:cs="Arial"/>
          <w:color w:val="000000"/>
        </w:rPr>
        <w:tab/>
      </w:r>
      <w:r w:rsidR="008328F5">
        <w:t>Een volledig en correct ingevuld aanvraagformulier</w:t>
      </w:r>
    </w:p>
    <w:p w14:paraId="597D1E1B" w14:textId="6F0702A6" w:rsidR="00BD7E12" w:rsidRDefault="00EF1F84" w:rsidP="00BD7E12">
      <w:pPr>
        <w:spacing w:line="480" w:lineRule="auto"/>
        <w:rPr>
          <w:rFonts w:cs="Arial"/>
        </w:rPr>
        <w:sectPr w:rsidR="00BD7E12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rPr>
          <w:rFonts w:cs="Arial"/>
        </w:rPr>
        <w:fldChar w:fldCharType="begin">
          <w:ffData>
            <w:name w:val="Selectievakje4"/>
            <w:enabled/>
            <w:calcOnExit w:val="0"/>
            <w:statusText w:type="text" w:val="Vink aan: Afsprakennota met de provincie (door de stuurgroep bekrachtigd)"/>
            <w:checkBox>
              <w:sizeAuto/>
              <w:default w:val="0"/>
            </w:checkBox>
          </w:ffData>
        </w:fldChar>
      </w:r>
      <w:bookmarkStart w:id="21" w:name="Selectievakje4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1"/>
      <w:r w:rsidR="00BD7E12">
        <w:rPr>
          <w:rFonts w:cs="Arial"/>
        </w:rPr>
        <w:t xml:space="preserve"> Bijlage </w:t>
      </w:r>
      <w:r>
        <w:rPr>
          <w:rFonts w:cs="Arial"/>
        </w:rPr>
        <w:t>2</w:t>
      </w:r>
      <w:r w:rsidR="00BD7E12">
        <w:rPr>
          <w:rFonts w:cs="Arial"/>
        </w:rPr>
        <w:tab/>
      </w:r>
      <w:r w:rsidR="00BD7E12" w:rsidRPr="00617A43">
        <w:rPr>
          <w:rFonts w:cs="Arial"/>
        </w:rPr>
        <w:t>Afsprakennota</w:t>
      </w:r>
      <w:r w:rsidR="00BD7E12">
        <w:rPr>
          <w:rFonts w:cs="Arial"/>
        </w:rPr>
        <w:t xml:space="preserve"> met de provincie (door de stuurgroep bekrachtigd)</w:t>
      </w:r>
    </w:p>
    <w:p w14:paraId="2FF8CF78" w14:textId="3D4DBB65" w:rsidR="00BD7E12" w:rsidRDefault="00BD7E12" w:rsidP="001F3BC6">
      <w:pPr>
        <w:spacing w:line="240" w:lineRule="auto"/>
        <w:ind w:left="0" w:firstLine="0"/>
        <w:sectPr w:rsidR="00BD7E12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t>Om subsidie te kunnen vereffenen van werkingsjaar 202</w:t>
      </w:r>
      <w:r w:rsidR="00EF1F84">
        <w:t>4</w:t>
      </w:r>
      <w:r>
        <w:t xml:space="preserve"> en 202</w:t>
      </w:r>
      <w:r w:rsidR="00EF1F84">
        <w:t>5</w:t>
      </w:r>
      <w:r>
        <w:t xml:space="preserve"> dienen de verantwoordingsstukken van het vorig werkingsjaar toegevoegd te worden.</w:t>
      </w:r>
    </w:p>
    <w:p w14:paraId="773C0A61" w14:textId="77777777" w:rsidR="001F00ED" w:rsidRDefault="001F00ED" w:rsidP="00BD7E12">
      <w:pPr>
        <w:spacing w:line="240" w:lineRule="auto"/>
        <w:ind w:left="0" w:firstLine="0"/>
        <w:rPr>
          <w:rFonts w:cs="Arial"/>
        </w:rPr>
      </w:pPr>
    </w:p>
    <w:p w14:paraId="556718A2" w14:textId="28CA318D" w:rsidR="001F00ED" w:rsidRDefault="00BD7E12" w:rsidP="00BD7E12">
      <w:pPr>
        <w:spacing w:line="480" w:lineRule="auto"/>
        <w:rPr>
          <w:rFonts w:cs="Arial"/>
        </w:rPr>
      </w:pPr>
      <w:r>
        <w:rPr>
          <w:rFonts w:cs="Arial"/>
        </w:rPr>
        <w:fldChar w:fldCharType="begin">
          <w:ffData>
            <w:name w:val="Selectievakje5"/>
            <w:enabled/>
            <w:calcOnExit w:val="0"/>
            <w:statusText w:type="text" w:val="Vink aan: Kort evaluatieverslag, waaruit blijkt dat de taken uit de afsprakennota uitgevoerd zijn"/>
            <w:checkBox>
              <w:sizeAuto/>
              <w:default w:val="0"/>
              <w:checked w:val="0"/>
            </w:checkBox>
          </w:ffData>
        </w:fldChar>
      </w:r>
      <w:bookmarkStart w:id="22" w:name="Selectievakje5"/>
      <w:r>
        <w:rPr>
          <w:rFonts w:cs="Arial"/>
        </w:rPr>
        <w:instrText xml:space="preserve"> FORMCHECKBOX </w:instrText>
      </w:r>
      <w:r w:rsidR="00E84FAB">
        <w:rPr>
          <w:rFonts w:cs="Arial"/>
        </w:rPr>
      </w:r>
      <w:r w:rsidR="00E84FA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Bijlage </w:t>
      </w:r>
      <w:r w:rsidR="00EF1F84">
        <w:rPr>
          <w:rFonts w:cs="Arial"/>
        </w:rPr>
        <w:t>3</w:t>
      </w:r>
      <w:r>
        <w:rPr>
          <w:rFonts w:cs="Arial"/>
        </w:rPr>
        <w:tab/>
      </w:r>
      <w:r w:rsidRPr="00DC67F7">
        <w:rPr>
          <w:rFonts w:cs="Arial"/>
        </w:rPr>
        <w:t>Kort evaluatieverslag</w:t>
      </w:r>
      <w:r>
        <w:rPr>
          <w:rFonts w:cs="Arial"/>
        </w:rPr>
        <w:t>, waaruit blijkt dat de taken uit de afsprakennota uitgevoerd zijn</w:t>
      </w:r>
    </w:p>
    <w:p w14:paraId="6F28E02E" w14:textId="5DD33CC4" w:rsidR="00BD7E12" w:rsidRDefault="00BD7E12" w:rsidP="00BD7E12">
      <w:pPr>
        <w:spacing w:line="480" w:lineRule="auto"/>
        <w:rPr>
          <w:rFonts w:cs="Arial"/>
        </w:rPr>
      </w:pPr>
      <w:r>
        <w:rPr>
          <w:rFonts w:cs="Arial"/>
        </w:rPr>
        <w:fldChar w:fldCharType="begin">
          <w:ffData>
            <w:name w:val="Selectievakje6"/>
            <w:enabled/>
            <w:calcOnExit w:val="0"/>
            <w:statusText w:type="text" w:val="Vink aan:Een door de stuurgroep goedgekeurd financieel verslag"/>
            <w:checkBox>
              <w:sizeAuto/>
              <w:default w:val="0"/>
            </w:checkBox>
          </w:ffData>
        </w:fldChar>
      </w:r>
      <w:bookmarkStart w:id="23" w:name="Selectievakje6"/>
      <w:r>
        <w:rPr>
          <w:rFonts w:cs="Arial"/>
        </w:rPr>
        <w:instrText xml:space="preserve"> FORMCHECKBOX </w:instrText>
      </w:r>
      <w:r w:rsidR="00E84FAB">
        <w:rPr>
          <w:rFonts w:cs="Arial"/>
        </w:rPr>
      </w:r>
      <w:r w:rsidR="00E84FA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>
        <w:rPr>
          <w:rFonts w:cs="Arial"/>
        </w:rPr>
        <w:t xml:space="preserve"> Bijlage </w:t>
      </w:r>
      <w:r w:rsidR="00EF1F84">
        <w:rPr>
          <w:rFonts w:cs="Arial"/>
        </w:rPr>
        <w:t>4</w:t>
      </w:r>
      <w:r>
        <w:rPr>
          <w:rFonts w:cs="Arial"/>
        </w:rPr>
        <w:tab/>
      </w:r>
      <w:r>
        <w:t>Een door de stuurgroep goedgekeurd financieel verslag</w:t>
      </w:r>
    </w:p>
    <w:p w14:paraId="7971BA0F" w14:textId="6FF35455" w:rsidR="00BD7E12" w:rsidRDefault="00BD7E12" w:rsidP="00BD7E12">
      <w:pPr>
        <w:rPr>
          <w:rFonts w:cs="Arial"/>
          <w:b/>
        </w:rPr>
      </w:pPr>
      <w:r>
        <w:rPr>
          <w:rFonts w:cs="Aria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8"/>
      <w:r>
        <w:rPr>
          <w:rFonts w:cs="Arial"/>
        </w:rPr>
        <w:instrText xml:space="preserve"> FORMCHECKBOX </w:instrText>
      </w:r>
      <w:r w:rsidR="00E84FAB">
        <w:rPr>
          <w:rFonts w:cs="Arial"/>
        </w:rPr>
      </w:r>
      <w:r w:rsidR="00E84FA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>
        <w:rPr>
          <w:rFonts w:cs="Arial"/>
        </w:rPr>
        <w:t xml:space="preserve"> Bijlage </w:t>
      </w:r>
      <w:r w:rsidR="00EF1F84">
        <w:rPr>
          <w:rFonts w:cs="Arial"/>
        </w:rPr>
        <w:t>5</w:t>
      </w:r>
      <w:r>
        <w:rPr>
          <w:rFonts w:cs="Arial"/>
        </w:rPr>
        <w:tab/>
      </w:r>
      <w:proofErr w:type="gramStart"/>
      <w:r w:rsidRPr="00FF105F">
        <w:rPr>
          <w:rFonts w:cs="Arial"/>
          <w:b/>
        </w:rPr>
        <w:t>Indien</w:t>
      </w:r>
      <w:proofErr w:type="gramEnd"/>
      <w:r w:rsidRPr="00FF105F">
        <w:rPr>
          <w:rFonts w:cs="Arial"/>
          <w:b/>
        </w:rPr>
        <w:t xml:space="preserve"> uw subsidieaanvraag ≥ 24.790</w:t>
      </w:r>
      <w:r>
        <w:rPr>
          <w:rFonts w:cs="Arial"/>
          <w:b/>
        </w:rPr>
        <w:t xml:space="preserve"> euro</w:t>
      </w:r>
    </w:p>
    <w:p w14:paraId="1AFBD314" w14:textId="77777777" w:rsidR="00BD7E12" w:rsidRDefault="00BD7E12" w:rsidP="00BD7E12">
      <w:pPr>
        <w:numPr>
          <w:ilvl w:val="0"/>
          <w:numId w:val="47"/>
        </w:numPr>
        <w:spacing w:after="0" w:line="240" w:lineRule="auto"/>
        <w:contextualSpacing w:val="0"/>
        <w:rPr>
          <w:rFonts w:cs="Arial"/>
          <w:b/>
        </w:rPr>
      </w:pPr>
      <w:r w:rsidRPr="000862FA">
        <w:rPr>
          <w:rFonts w:cs="Arial"/>
        </w:rPr>
        <w:t>Een b</w:t>
      </w:r>
      <w:r w:rsidRPr="00893221">
        <w:rPr>
          <w:rFonts w:cs="Arial"/>
        </w:rPr>
        <w:t>alans- en resultatenrekening</w:t>
      </w:r>
      <w:r>
        <w:rPr>
          <w:rFonts w:cs="Arial"/>
        </w:rPr>
        <w:t xml:space="preserve"> van het voorgaande jaar</w:t>
      </w:r>
    </w:p>
    <w:p w14:paraId="49DD6308" w14:textId="5977C84C" w:rsidR="001F00ED" w:rsidRPr="00BD7E12" w:rsidRDefault="00EF1F84" w:rsidP="00BD7E12">
      <w:pPr>
        <w:numPr>
          <w:ilvl w:val="0"/>
          <w:numId w:val="47"/>
        </w:numPr>
        <w:spacing w:after="0" w:line="240" w:lineRule="auto"/>
        <w:contextualSpacing w:val="0"/>
        <w:rPr>
          <w:rFonts w:cs="Arial"/>
          <w:b/>
        </w:rPr>
      </w:pPr>
      <w:r>
        <w:t xml:space="preserve">Een verslag </w:t>
      </w:r>
      <w:proofErr w:type="gramStart"/>
      <w:r>
        <w:t>inzake</w:t>
      </w:r>
      <w:proofErr w:type="gramEnd"/>
      <w:r>
        <w:t xml:space="preserve"> beheer en financiële toestand</w:t>
      </w:r>
    </w:p>
    <w:p w14:paraId="4D2D0FA9" w14:textId="77777777" w:rsidR="001F00ED" w:rsidRDefault="001F00ED" w:rsidP="001F00ED">
      <w:pPr>
        <w:rPr>
          <w:rFonts w:cs="Arial"/>
        </w:rPr>
      </w:pPr>
    </w:p>
    <w:p w14:paraId="54BE937F" w14:textId="77777777" w:rsidR="001F00ED" w:rsidRDefault="001F00ED" w:rsidP="001F00ED">
      <w:pPr>
        <w:rPr>
          <w:rFonts w:cs="Arial"/>
        </w:rPr>
      </w:pPr>
    </w:p>
    <w:p w14:paraId="2E2D4575" w14:textId="77777777" w:rsidR="00BD7E12" w:rsidRDefault="00BD7E12" w:rsidP="001F00ED">
      <w:pPr>
        <w:rPr>
          <w:rFonts w:cs="Arial"/>
        </w:rPr>
        <w:sectPr w:rsidR="00BD7E12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</w:p>
    <w:p w14:paraId="19CE5693" w14:textId="77777777" w:rsidR="001F00ED" w:rsidRDefault="001F00ED" w:rsidP="001F00ED">
      <w:pPr>
        <w:rPr>
          <w:rFonts w:cs="Arial"/>
        </w:rPr>
      </w:pPr>
    </w:p>
    <w:p w14:paraId="1BDBFA4E" w14:textId="77777777" w:rsidR="001F00ED" w:rsidRDefault="001F00ED" w:rsidP="001F00ED">
      <w:pPr>
        <w:rPr>
          <w:rFonts w:cs="Arial"/>
        </w:rPr>
      </w:pPr>
    </w:p>
    <w:p w14:paraId="611E3EF4" w14:textId="77777777" w:rsidR="001F00ED" w:rsidRDefault="001F00ED" w:rsidP="001F00ED">
      <w:pPr>
        <w:rPr>
          <w:rFonts w:cs="Arial"/>
        </w:rPr>
      </w:pPr>
    </w:p>
    <w:p w14:paraId="6061EE74" w14:textId="77777777" w:rsidR="00BD7E12" w:rsidRDefault="00BD7E12" w:rsidP="001F00ED">
      <w:pPr>
        <w:rPr>
          <w:rFonts w:cs="Arial"/>
        </w:rPr>
      </w:pPr>
    </w:p>
    <w:p w14:paraId="2805D3D9" w14:textId="77777777" w:rsidR="00BD7E12" w:rsidRDefault="00BD7E12" w:rsidP="001F00ED">
      <w:pPr>
        <w:rPr>
          <w:rFonts w:cs="Arial"/>
        </w:rPr>
      </w:pPr>
    </w:p>
    <w:p w14:paraId="029D0167" w14:textId="77777777" w:rsidR="00BD7E12" w:rsidRDefault="00BD7E12" w:rsidP="001F00ED">
      <w:pPr>
        <w:rPr>
          <w:rFonts w:cs="Arial"/>
        </w:rPr>
      </w:pPr>
    </w:p>
    <w:p w14:paraId="5C4B9087" w14:textId="77777777" w:rsidR="00BD7E12" w:rsidRDefault="00BD7E12" w:rsidP="001F00ED">
      <w:pPr>
        <w:rPr>
          <w:rFonts w:cs="Arial"/>
        </w:rPr>
      </w:pPr>
    </w:p>
    <w:p w14:paraId="59F46927" w14:textId="77777777" w:rsidR="00BD7E12" w:rsidRDefault="00BD7E12" w:rsidP="001F00ED">
      <w:pPr>
        <w:rPr>
          <w:rFonts w:cs="Arial"/>
        </w:rPr>
      </w:pPr>
    </w:p>
    <w:p w14:paraId="1072F368" w14:textId="77777777" w:rsidR="00BD7E12" w:rsidRDefault="00BD7E12" w:rsidP="001F00ED">
      <w:pPr>
        <w:rPr>
          <w:rFonts w:cs="Arial"/>
        </w:rPr>
      </w:pPr>
    </w:p>
    <w:p w14:paraId="24F0A863" w14:textId="77777777" w:rsidR="001F00ED" w:rsidRDefault="001F00ED" w:rsidP="001F00ED">
      <w:pPr>
        <w:rPr>
          <w:rFonts w:cs="Arial"/>
        </w:rPr>
      </w:pPr>
    </w:p>
    <w:p w14:paraId="3F789C01" w14:textId="77777777" w:rsidR="004547ED" w:rsidRPr="007A5A68" w:rsidRDefault="004547ED" w:rsidP="004547ED">
      <w:pPr>
        <w:jc w:val="center"/>
        <w:rPr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0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4547ED" w:rsidRPr="007A5A68" w:rsidSect="008328F5">
      <w:type w:val="continuous"/>
      <w:pgSz w:w="11906" w:h="16838"/>
      <w:pgMar w:top="1135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C98F" w14:textId="77777777" w:rsidR="00E84FAB" w:rsidRDefault="00E84FAB" w:rsidP="005B7701">
      <w:r>
        <w:separator/>
      </w:r>
    </w:p>
  </w:endnote>
  <w:endnote w:type="continuationSeparator" w:id="0">
    <w:p w14:paraId="1C9175D9" w14:textId="77777777" w:rsidR="00E84FAB" w:rsidRDefault="00E84FAB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56B" w14:textId="77777777" w:rsidR="00EE307A" w:rsidRPr="00584E89" w:rsidRDefault="00EE307A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6A519" wp14:editId="1A789E7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3910C" w14:textId="77777777" w:rsidR="00EE307A" w:rsidRPr="00584E89" w:rsidRDefault="00EE307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B220B" w:rsidRPr="00CB220B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A86A519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2063910C" w14:textId="77777777" w:rsidR="00EE307A" w:rsidRPr="00584E89" w:rsidRDefault="00EE307A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B220B" w:rsidRPr="00CB220B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092D69" w14:textId="77777777" w:rsidR="00EE307A" w:rsidRDefault="00EE307A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73E8" w14:textId="77777777" w:rsidR="00E84FAB" w:rsidRDefault="00E84FAB" w:rsidP="005B7701">
      <w:r>
        <w:separator/>
      </w:r>
    </w:p>
  </w:footnote>
  <w:footnote w:type="continuationSeparator" w:id="0">
    <w:p w14:paraId="7F9C1320" w14:textId="77777777" w:rsidR="00E84FAB" w:rsidRDefault="00E84FAB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A6"/>
    <w:multiLevelType w:val="hybridMultilevel"/>
    <w:tmpl w:val="52260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A09"/>
    <w:multiLevelType w:val="hybridMultilevel"/>
    <w:tmpl w:val="90C092D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4CC"/>
    <w:multiLevelType w:val="hybridMultilevel"/>
    <w:tmpl w:val="CAFA941C"/>
    <w:lvl w:ilvl="0" w:tplc="873A3D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C0946"/>
    <w:multiLevelType w:val="hybridMultilevel"/>
    <w:tmpl w:val="E100806E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B02FD"/>
    <w:multiLevelType w:val="hybridMultilevel"/>
    <w:tmpl w:val="B73AE0E4"/>
    <w:lvl w:ilvl="0" w:tplc="48E62EA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6A7CAF"/>
    <w:multiLevelType w:val="hybridMultilevel"/>
    <w:tmpl w:val="775A448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11"/>
    <w:multiLevelType w:val="hybridMultilevel"/>
    <w:tmpl w:val="4050C6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709"/>
    <w:multiLevelType w:val="hybridMultilevel"/>
    <w:tmpl w:val="94305E5E"/>
    <w:lvl w:ilvl="0" w:tplc="E0C44544">
      <w:start w:val="3222"/>
      <w:numFmt w:val="bullet"/>
      <w:lvlText w:val=""/>
      <w:lvlJc w:val="left"/>
      <w:pPr>
        <w:ind w:left="2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1D201038"/>
    <w:multiLevelType w:val="hybridMultilevel"/>
    <w:tmpl w:val="C94029DC"/>
    <w:lvl w:ilvl="0" w:tplc="828A4638">
      <w:start w:val="6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591" w:hanging="360"/>
      </w:pPr>
    </w:lvl>
    <w:lvl w:ilvl="2" w:tplc="0813001B" w:tentative="1">
      <w:start w:val="1"/>
      <w:numFmt w:val="lowerRoman"/>
      <w:lvlText w:val="%3."/>
      <w:lvlJc w:val="right"/>
      <w:pPr>
        <w:ind w:left="1311" w:hanging="180"/>
      </w:pPr>
    </w:lvl>
    <w:lvl w:ilvl="3" w:tplc="0813000F" w:tentative="1">
      <w:start w:val="1"/>
      <w:numFmt w:val="decimal"/>
      <w:lvlText w:val="%4."/>
      <w:lvlJc w:val="left"/>
      <w:pPr>
        <w:ind w:left="2031" w:hanging="360"/>
      </w:pPr>
    </w:lvl>
    <w:lvl w:ilvl="4" w:tplc="08130019" w:tentative="1">
      <w:start w:val="1"/>
      <w:numFmt w:val="lowerLetter"/>
      <w:lvlText w:val="%5."/>
      <w:lvlJc w:val="left"/>
      <w:pPr>
        <w:ind w:left="2751" w:hanging="360"/>
      </w:pPr>
    </w:lvl>
    <w:lvl w:ilvl="5" w:tplc="0813001B" w:tentative="1">
      <w:start w:val="1"/>
      <w:numFmt w:val="lowerRoman"/>
      <w:lvlText w:val="%6."/>
      <w:lvlJc w:val="right"/>
      <w:pPr>
        <w:ind w:left="3471" w:hanging="180"/>
      </w:pPr>
    </w:lvl>
    <w:lvl w:ilvl="6" w:tplc="0813000F" w:tentative="1">
      <w:start w:val="1"/>
      <w:numFmt w:val="decimal"/>
      <w:lvlText w:val="%7."/>
      <w:lvlJc w:val="left"/>
      <w:pPr>
        <w:ind w:left="4191" w:hanging="360"/>
      </w:pPr>
    </w:lvl>
    <w:lvl w:ilvl="7" w:tplc="08130019" w:tentative="1">
      <w:start w:val="1"/>
      <w:numFmt w:val="lowerLetter"/>
      <w:lvlText w:val="%8."/>
      <w:lvlJc w:val="left"/>
      <w:pPr>
        <w:ind w:left="4911" w:hanging="360"/>
      </w:pPr>
    </w:lvl>
    <w:lvl w:ilvl="8" w:tplc="0813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9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0133963"/>
    <w:multiLevelType w:val="hybridMultilevel"/>
    <w:tmpl w:val="9B72D326"/>
    <w:lvl w:ilvl="0" w:tplc="13FE5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3E4"/>
    <w:multiLevelType w:val="hybridMultilevel"/>
    <w:tmpl w:val="311AFC4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941700"/>
    <w:multiLevelType w:val="hybridMultilevel"/>
    <w:tmpl w:val="252E9FD8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24514"/>
    <w:multiLevelType w:val="multilevel"/>
    <w:tmpl w:val="E676E6C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38C59D2"/>
    <w:multiLevelType w:val="hybridMultilevel"/>
    <w:tmpl w:val="828CD0CE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2BEF1B06"/>
    <w:multiLevelType w:val="hybridMultilevel"/>
    <w:tmpl w:val="B0C6307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D526486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D5A13B8"/>
    <w:multiLevelType w:val="hybridMultilevel"/>
    <w:tmpl w:val="5E5A2CA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793"/>
    <w:multiLevelType w:val="hybridMultilevel"/>
    <w:tmpl w:val="90C092D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6661"/>
    <w:multiLevelType w:val="hybridMultilevel"/>
    <w:tmpl w:val="B142BB0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19B0"/>
    <w:multiLevelType w:val="hybridMultilevel"/>
    <w:tmpl w:val="E4809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7462E"/>
    <w:multiLevelType w:val="hybridMultilevel"/>
    <w:tmpl w:val="444EB7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440D"/>
    <w:multiLevelType w:val="hybridMultilevel"/>
    <w:tmpl w:val="E1B09D2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6203D"/>
    <w:multiLevelType w:val="hybridMultilevel"/>
    <w:tmpl w:val="E52685E0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F672C"/>
    <w:multiLevelType w:val="hybridMultilevel"/>
    <w:tmpl w:val="9230B64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506"/>
    <w:multiLevelType w:val="hybridMultilevel"/>
    <w:tmpl w:val="E8942FD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6C22BB"/>
    <w:multiLevelType w:val="hybridMultilevel"/>
    <w:tmpl w:val="83EC9B24"/>
    <w:lvl w:ilvl="0" w:tplc="6F1C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F309C"/>
    <w:multiLevelType w:val="hybridMultilevel"/>
    <w:tmpl w:val="1B200014"/>
    <w:lvl w:ilvl="0" w:tplc="95428EE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521DA"/>
    <w:multiLevelType w:val="hybridMultilevel"/>
    <w:tmpl w:val="E61428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B1389"/>
    <w:multiLevelType w:val="hybridMultilevel"/>
    <w:tmpl w:val="46B4E20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A14351A"/>
    <w:multiLevelType w:val="hybridMultilevel"/>
    <w:tmpl w:val="E344364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A2945"/>
    <w:multiLevelType w:val="hybridMultilevel"/>
    <w:tmpl w:val="3FBC70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E4EF9"/>
    <w:multiLevelType w:val="hybridMultilevel"/>
    <w:tmpl w:val="422AA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2F7"/>
    <w:multiLevelType w:val="hybridMultilevel"/>
    <w:tmpl w:val="136A32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B1D47"/>
    <w:multiLevelType w:val="hybridMultilevel"/>
    <w:tmpl w:val="EB7A6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04AB4"/>
    <w:multiLevelType w:val="hybridMultilevel"/>
    <w:tmpl w:val="1ECA850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A1038"/>
    <w:multiLevelType w:val="hybridMultilevel"/>
    <w:tmpl w:val="CA522306"/>
    <w:lvl w:ilvl="0" w:tplc="E0C44544">
      <w:start w:val="322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7" w15:restartNumberingAfterBreak="0">
    <w:nsid w:val="5B117653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5BDD0850"/>
    <w:multiLevelType w:val="hybridMultilevel"/>
    <w:tmpl w:val="24EA663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CA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B216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E26"/>
    <w:multiLevelType w:val="hybridMultilevel"/>
    <w:tmpl w:val="F2F0862E"/>
    <w:lvl w:ilvl="0" w:tplc="676C2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AC587E"/>
    <w:multiLevelType w:val="hybridMultilevel"/>
    <w:tmpl w:val="F15E3B32"/>
    <w:lvl w:ilvl="0" w:tplc="41ACB66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B77895"/>
    <w:multiLevelType w:val="multilevel"/>
    <w:tmpl w:val="60BEF27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41346E3"/>
    <w:multiLevelType w:val="hybridMultilevel"/>
    <w:tmpl w:val="8842BC8A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0937"/>
    <w:multiLevelType w:val="hybridMultilevel"/>
    <w:tmpl w:val="32647E0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97805"/>
    <w:multiLevelType w:val="hybridMultilevel"/>
    <w:tmpl w:val="017C640A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36"/>
  </w:num>
  <w:num w:numId="5">
    <w:abstractNumId w:val="5"/>
  </w:num>
  <w:num w:numId="6">
    <w:abstractNumId w:val="41"/>
  </w:num>
  <w:num w:numId="7">
    <w:abstractNumId w:val="22"/>
  </w:num>
  <w:num w:numId="8">
    <w:abstractNumId w:val="2"/>
  </w:num>
  <w:num w:numId="9">
    <w:abstractNumId w:val="26"/>
  </w:num>
  <w:num w:numId="10">
    <w:abstractNumId w:val="28"/>
  </w:num>
  <w:num w:numId="11">
    <w:abstractNumId w:val="35"/>
  </w:num>
  <w:num w:numId="12">
    <w:abstractNumId w:val="46"/>
  </w:num>
  <w:num w:numId="13">
    <w:abstractNumId w:val="12"/>
  </w:num>
  <w:num w:numId="14">
    <w:abstractNumId w:val="23"/>
  </w:num>
  <w:num w:numId="15">
    <w:abstractNumId w:val="4"/>
  </w:num>
  <w:num w:numId="16">
    <w:abstractNumId w:val="19"/>
  </w:num>
  <w:num w:numId="17">
    <w:abstractNumId w:val="39"/>
  </w:num>
  <w:num w:numId="18">
    <w:abstractNumId w:val="21"/>
  </w:num>
  <w:num w:numId="19">
    <w:abstractNumId w:val="6"/>
  </w:num>
  <w:num w:numId="20">
    <w:abstractNumId w:val="13"/>
  </w:num>
  <w:num w:numId="21">
    <w:abstractNumId w:val="31"/>
  </w:num>
  <w:num w:numId="22">
    <w:abstractNumId w:val="43"/>
  </w:num>
  <w:num w:numId="23">
    <w:abstractNumId w:val="15"/>
  </w:num>
  <w:num w:numId="24">
    <w:abstractNumId w:val="29"/>
  </w:num>
  <w:num w:numId="25">
    <w:abstractNumId w:val="34"/>
  </w:num>
  <w:num w:numId="26">
    <w:abstractNumId w:val="16"/>
  </w:num>
  <w:num w:numId="27">
    <w:abstractNumId w:val="37"/>
  </w:num>
  <w:num w:numId="28">
    <w:abstractNumId w:val="33"/>
  </w:num>
  <w:num w:numId="29">
    <w:abstractNumId w:val="38"/>
  </w:num>
  <w:num w:numId="30">
    <w:abstractNumId w:val="44"/>
  </w:num>
  <w:num w:numId="31">
    <w:abstractNumId w:val="45"/>
  </w:num>
  <w:num w:numId="32">
    <w:abstractNumId w:val="42"/>
  </w:num>
  <w:num w:numId="33">
    <w:abstractNumId w:val="25"/>
  </w:num>
  <w:num w:numId="34">
    <w:abstractNumId w:val="11"/>
  </w:num>
  <w:num w:numId="35">
    <w:abstractNumId w:val="0"/>
  </w:num>
  <w:num w:numId="36">
    <w:abstractNumId w:val="40"/>
  </w:num>
  <w:num w:numId="37">
    <w:abstractNumId w:val="20"/>
  </w:num>
  <w:num w:numId="38">
    <w:abstractNumId w:val="10"/>
  </w:num>
  <w:num w:numId="39">
    <w:abstractNumId w:val="8"/>
  </w:num>
  <w:num w:numId="40">
    <w:abstractNumId w:val="27"/>
  </w:num>
  <w:num w:numId="41">
    <w:abstractNumId w:val="24"/>
  </w:num>
  <w:num w:numId="42">
    <w:abstractNumId w:val="30"/>
  </w:num>
  <w:num w:numId="43">
    <w:abstractNumId w:val="32"/>
  </w:num>
  <w:num w:numId="44">
    <w:abstractNumId w:val="17"/>
  </w:num>
  <w:num w:numId="45">
    <w:abstractNumId w:val="1"/>
  </w:num>
  <w:num w:numId="46">
    <w:abstractNumId w:val="18"/>
  </w:num>
  <w:num w:numId="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6ph/o8c+cLvc5x4ZJHPzIX6QjQF26AWewTPOdFz5xt+TlImRHQZeCWRm+UHutfFUoU7ARsbZvK9ruX6QwM2w==" w:salt="3+XfQBF43+ZjRsGRXHwJ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3BC6"/>
    <w:rsid w:val="001F5636"/>
    <w:rsid w:val="001F6825"/>
    <w:rsid w:val="001F747E"/>
    <w:rsid w:val="001F7BF3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3DA"/>
    <w:rsid w:val="002E6D5C"/>
    <w:rsid w:val="002F4070"/>
    <w:rsid w:val="002F6DA9"/>
    <w:rsid w:val="00300E9F"/>
    <w:rsid w:val="003053D9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30C87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5B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05C0"/>
    <w:rsid w:val="006A33B4"/>
    <w:rsid w:val="006A7852"/>
    <w:rsid w:val="006B09CD"/>
    <w:rsid w:val="006B419D"/>
    <w:rsid w:val="006C0DDA"/>
    <w:rsid w:val="006C30A8"/>
    <w:rsid w:val="006C5C23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328F5"/>
    <w:rsid w:val="00832AD7"/>
    <w:rsid w:val="00860942"/>
    <w:rsid w:val="00867E27"/>
    <w:rsid w:val="00872C28"/>
    <w:rsid w:val="00874CD9"/>
    <w:rsid w:val="00876112"/>
    <w:rsid w:val="00883CE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9099E"/>
    <w:rsid w:val="00AA620B"/>
    <w:rsid w:val="00AA694E"/>
    <w:rsid w:val="00AA6D8F"/>
    <w:rsid w:val="00AB0413"/>
    <w:rsid w:val="00AB3416"/>
    <w:rsid w:val="00AB37F7"/>
    <w:rsid w:val="00AC4E0D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1D49"/>
    <w:rsid w:val="00BC60B0"/>
    <w:rsid w:val="00BC7657"/>
    <w:rsid w:val="00BD3314"/>
    <w:rsid w:val="00BD7E12"/>
    <w:rsid w:val="00BE6116"/>
    <w:rsid w:val="00BF1E90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4F48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20B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84FAB"/>
    <w:rsid w:val="00E90A91"/>
    <w:rsid w:val="00E929E5"/>
    <w:rsid w:val="00E9721D"/>
    <w:rsid w:val="00EA35B6"/>
    <w:rsid w:val="00EC3E3B"/>
    <w:rsid w:val="00EE307A"/>
    <w:rsid w:val="00EF103F"/>
    <w:rsid w:val="00EF1F84"/>
    <w:rsid w:val="00EF4662"/>
    <w:rsid w:val="00EF792E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9683A"/>
  <w15:docId w15:val="{EC545C76-8052-4C6D-8805-90D4A7F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0F99-8B65-45B9-8DB8-38C82C0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1946</Characters>
  <Application>Microsoft Office Word</Application>
  <DocSecurity>0</DocSecurity>
  <Lines>74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lokaal woonbeleid 2020 - 2022</vt:lpstr>
    </vt:vector>
  </TitlesOfParts>
  <Company>Vlaams-Brabant</Company>
  <LinksUpToDate>false</LinksUpToDate>
  <CharactersWithSpaces>2248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lokaal woonbeleid 2023 - 2025</dc:title>
  <dc:subject>Provinciale subsidie Provincie Vlaams-Brabanta</dc:subject>
  <dc:creator>Provincie Vlaams-Brabant</dc:creator>
  <cp:keywords>Formulieren</cp:keywords>
  <cp:lastModifiedBy>Els Wilms</cp:lastModifiedBy>
  <cp:revision>3</cp:revision>
  <cp:lastPrinted>2019-03-07T09:21:00Z</cp:lastPrinted>
  <dcterms:created xsi:type="dcterms:W3CDTF">2022-06-07T14:08:00Z</dcterms:created>
  <dcterms:modified xsi:type="dcterms:W3CDTF">2022-06-07T14:08:00Z</dcterms:modified>
</cp:coreProperties>
</file>