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F51D" w14:textId="77777777" w:rsidR="00FE6BDC" w:rsidRDefault="00FC7895" w:rsidP="002E6D5C">
      <w:r>
        <w:rPr>
          <w:noProof/>
        </w:rPr>
        <w:drawing>
          <wp:anchor distT="0" distB="0" distL="114300" distR="114300" simplePos="0" relativeHeight="251657728" behindDoc="0" locked="0" layoutInCell="1" allowOverlap="1" wp14:anchorId="2627691B" wp14:editId="50F7EC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4525" cy="1028700"/>
            <wp:effectExtent l="0" t="0" r="0" b="0"/>
            <wp:wrapSquare wrapText="bothSides"/>
            <wp:docPr id="2" name="Afbeelding 2" descr="Logo Provincie Vlaams-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90" cy="10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328C" w14:textId="77777777" w:rsidR="00FE6BDC" w:rsidRDefault="00FE6BDC" w:rsidP="002E6D5C"/>
    <w:p w14:paraId="7A391CF7" w14:textId="77777777" w:rsidR="00FC7895" w:rsidRDefault="00FC7895" w:rsidP="002E6D5C"/>
    <w:p w14:paraId="7C193673" w14:textId="77777777" w:rsidR="00FE6BDC" w:rsidRDefault="00621B70" w:rsidP="00FA023B">
      <w:pPr>
        <w:pStyle w:val="Kop2"/>
        <w:rPr>
          <w:rFonts w:cs="Arial"/>
        </w:rPr>
      </w:pPr>
      <w:r>
        <w:t>Opladen bewijsstukken na subsidietoekenning</w:t>
      </w:r>
    </w:p>
    <w:p w14:paraId="6E4ACA64" w14:textId="77777777" w:rsidR="00781C97" w:rsidRDefault="00621B70" w:rsidP="002E6D5C">
      <w:pPr>
        <w:rPr>
          <w:rStyle w:val="Kop1Char"/>
        </w:rPr>
      </w:pPr>
      <w:r>
        <w:rPr>
          <w:rStyle w:val="Kop1Char"/>
        </w:rPr>
        <w:t>Checklist</w:t>
      </w:r>
    </w:p>
    <w:p w14:paraId="46435ED5" w14:textId="77777777" w:rsidR="000E7418" w:rsidRPr="007E7ED1" w:rsidRDefault="000E7418" w:rsidP="00FA023B">
      <w:pPr>
        <w:pStyle w:val="Kop3"/>
        <w:ind w:left="0" w:firstLine="0"/>
        <w:rPr>
          <w:rFonts w:cs="Arial"/>
          <w:sz w:val="18"/>
          <w:szCs w:val="18"/>
        </w:rPr>
      </w:pPr>
    </w:p>
    <w:p w14:paraId="2199D8A3" w14:textId="77777777" w:rsidR="00FA023B" w:rsidRDefault="00FA023B" w:rsidP="00FE73DA">
      <w:pPr>
        <w:ind w:left="0" w:firstLine="0"/>
      </w:pPr>
      <w:r>
        <w:t xml:space="preserve">Dit document dient </w:t>
      </w:r>
      <w:r w:rsidR="00621B70">
        <w:t xml:space="preserve">ter ondersteuning en hoeft </w:t>
      </w:r>
      <w:r w:rsidR="00621B70" w:rsidRPr="00621B70">
        <w:rPr>
          <w:b/>
        </w:rPr>
        <w:t>niet</w:t>
      </w:r>
      <w:r w:rsidR="00621B70">
        <w:t xml:space="preserve"> te worden opgeladen als bijlage in het online subsidiedossier.</w:t>
      </w:r>
      <w:r w:rsidR="007E7ED1">
        <w:t xml:space="preserve"> </w:t>
      </w:r>
      <w:proofErr w:type="spellStart"/>
      <w:r w:rsidR="007E7ED1">
        <w:t>Vlabinvest</w:t>
      </w:r>
      <w:proofErr w:type="spellEnd"/>
      <w:r w:rsidR="007E7ED1">
        <w:t xml:space="preserve"> ontvangt deze bewijsstukken ten laatste 31 december van het 3</w:t>
      </w:r>
      <w:r w:rsidR="007E7ED1">
        <w:rPr>
          <w:vertAlign w:val="superscript"/>
        </w:rPr>
        <w:t>de</w:t>
      </w:r>
      <w:r w:rsidR="007E7ED1">
        <w:t xml:space="preserve"> jaar dat volgt op de datum van de subsidiebelofte. </w:t>
      </w:r>
    </w:p>
    <w:p w14:paraId="2618B517" w14:textId="77777777" w:rsidR="00584E89" w:rsidRDefault="00621B70" w:rsidP="00621B70">
      <w:pPr>
        <w:ind w:left="0" w:firstLine="0"/>
      </w:pPr>
      <w:r>
        <w:t xml:space="preserve">De meest gebruikte bestandtypes kunnen worden opgeladen in de online toepassing: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jpg, </w:t>
      </w:r>
      <w:proofErr w:type="spellStart"/>
      <w:r>
        <w:t>tif</w:t>
      </w:r>
      <w:proofErr w:type="spellEnd"/>
      <w:r>
        <w:t xml:space="preserve">, pdf,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, zip, … De max. toegelaten bestandsgrootte is 10MB per document.</w:t>
      </w:r>
    </w:p>
    <w:p w14:paraId="1CE7FEF6" w14:textId="77777777" w:rsidR="00FE73DA" w:rsidRDefault="00FE73DA" w:rsidP="00621B70">
      <w:pPr>
        <w:ind w:left="0" w:firstLine="0"/>
      </w:pPr>
      <w:r>
        <w:t>Benamingen documenten: vergeet de naamvoorziening en jaar niet aan te passen.</w:t>
      </w:r>
    </w:p>
    <w:p w14:paraId="0B2CE169" w14:textId="77777777" w:rsidR="00346943" w:rsidRPr="00FA023B" w:rsidRDefault="00346943" w:rsidP="00621B70">
      <w:pPr>
        <w:ind w:left="0" w:firstLine="0"/>
      </w:pPr>
    </w:p>
    <w:p w14:paraId="53D03BE8" w14:textId="77777777" w:rsidR="00621B70" w:rsidRPr="00346943" w:rsidRDefault="00621B70" w:rsidP="001D024E">
      <w:pPr>
        <w:pStyle w:val="Kop5"/>
        <w:rPr>
          <w:sz w:val="28"/>
          <w:szCs w:val="28"/>
        </w:rPr>
      </w:pPr>
      <w:r w:rsidRPr="00346943">
        <w:rPr>
          <w:sz w:val="28"/>
          <w:szCs w:val="28"/>
        </w:rPr>
        <w:t>Bij aankopen</w:t>
      </w:r>
      <w:r w:rsidR="00B7472A" w:rsidRPr="00346943">
        <w:rPr>
          <w:sz w:val="28"/>
          <w:szCs w:val="28"/>
        </w:rPr>
        <w:t xml:space="preserve"> – subsidie &lt; 24.750 euro</w:t>
      </w:r>
    </w:p>
    <w:p w14:paraId="7697070C" w14:textId="77777777" w:rsidR="00B7472A" w:rsidRDefault="00502B48" w:rsidP="00346943">
      <w:pPr>
        <w:pStyle w:val="Lijstalinea"/>
        <w:ind w:left="567" w:hanging="283"/>
      </w:pPr>
      <w:sdt>
        <w:sdtPr>
          <w:rPr>
            <w:b/>
          </w:rPr>
          <w:id w:val="35986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b/>
        </w:rPr>
        <w:tab/>
      </w:r>
      <w:r w:rsidR="00B7472A" w:rsidRPr="00621B70">
        <w:rPr>
          <w:b/>
        </w:rPr>
        <w:t xml:space="preserve">Kort evaluatieverslag </w:t>
      </w:r>
      <w:r w:rsidR="00B7472A" w:rsidRPr="00621B70">
        <w:t>gedocumenteerd met foto’s van voor en na de investering</w:t>
      </w:r>
      <w:r w:rsidR="00B7472A">
        <w:t xml:space="preserve"> </w:t>
      </w:r>
      <w:r w:rsidR="00B7472A">
        <w:br/>
        <w:t>B</w:t>
      </w:r>
      <w:r w:rsidR="00B7472A" w:rsidRPr="00621B70">
        <w:t xml:space="preserve">enaming document: </w:t>
      </w:r>
      <w:proofErr w:type="spellStart"/>
      <w:r w:rsidR="00B7472A">
        <w:t>BEW_evaluatie_naamvoorziening</w:t>
      </w:r>
      <w:proofErr w:type="spellEnd"/>
    </w:p>
    <w:p w14:paraId="1AF65A69" w14:textId="77777777" w:rsidR="00B7472A" w:rsidRP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43433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Financieel verslag </w:t>
      </w:r>
      <w:r w:rsidR="00B7472A" w:rsidRPr="00621B70">
        <w:t>met globale staat van inkomsten en uitgaven</w:t>
      </w:r>
      <w:r w:rsidR="00B7472A" w:rsidRPr="00621B70">
        <w:br/>
      </w:r>
      <w:r w:rsidR="00B7472A">
        <w:t xml:space="preserve">Benaming document: </w:t>
      </w:r>
      <w:proofErr w:type="spellStart"/>
      <w:r w:rsidR="00B7472A">
        <w:t>BEW_finverslag_naamvoorziening</w:t>
      </w:r>
      <w:proofErr w:type="spellEnd"/>
    </w:p>
    <w:p w14:paraId="77F73C24" w14:textId="77777777" w:rsidR="002C3C8F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-1322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621B70" w:rsidRPr="00346943">
        <w:rPr>
          <w:b/>
        </w:rPr>
        <w:t xml:space="preserve">Ondertekende aankoopakte - </w:t>
      </w:r>
      <w:proofErr w:type="gramStart"/>
      <w:r w:rsidR="00621B70">
        <w:t>indien</w:t>
      </w:r>
      <w:proofErr w:type="gramEnd"/>
      <w:r w:rsidR="00621B70">
        <w:t xml:space="preserve"> nog niet opgeladen</w:t>
      </w:r>
      <w:r w:rsidR="002C3C8F">
        <w:t xml:space="preserve"> </w:t>
      </w:r>
    </w:p>
    <w:p w14:paraId="62CB34A7" w14:textId="77777777" w:rsidR="00621B70" w:rsidRPr="00346943" w:rsidRDefault="002D388A" w:rsidP="002C3C8F">
      <w:pPr>
        <w:ind w:firstLine="0"/>
        <w:rPr>
          <w:b/>
        </w:rPr>
      </w:pPr>
      <w:r>
        <w:t xml:space="preserve">Benaming document: </w:t>
      </w:r>
      <w:proofErr w:type="spellStart"/>
      <w:r>
        <w:t>BEW_aankoop_naamvoorziening</w:t>
      </w:r>
      <w:proofErr w:type="spellEnd"/>
    </w:p>
    <w:p w14:paraId="28AFC303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-63116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621B70" w:rsidRPr="00346943">
        <w:rPr>
          <w:b/>
        </w:rPr>
        <w:t>Be</w:t>
      </w:r>
      <w:r w:rsidR="00B678DC">
        <w:rPr>
          <w:b/>
        </w:rPr>
        <w:t>talingsbewijs registratiekosten</w:t>
      </w:r>
      <w:r w:rsidR="00621B70">
        <w:t xml:space="preserve"> </w:t>
      </w:r>
      <w:r w:rsidR="00621B70" w:rsidRPr="00621B70">
        <w:t xml:space="preserve">- </w:t>
      </w:r>
      <w:proofErr w:type="gramStart"/>
      <w:r w:rsidR="00621B70">
        <w:t>indien</w:t>
      </w:r>
      <w:proofErr w:type="gramEnd"/>
      <w:r w:rsidR="00621B70">
        <w:t xml:space="preserve"> nog niet</w:t>
      </w:r>
      <w:r w:rsidR="002D388A">
        <w:t xml:space="preserve"> opgeladen</w:t>
      </w:r>
      <w:r w:rsidR="002D388A">
        <w:br/>
        <w:t xml:space="preserve">Benaming document: </w:t>
      </w:r>
      <w:proofErr w:type="spellStart"/>
      <w:r w:rsidR="002D388A">
        <w:t>BEW_registratie_naamvoorziening</w:t>
      </w:r>
      <w:proofErr w:type="spellEnd"/>
    </w:p>
    <w:p w14:paraId="79D9037B" w14:textId="77777777" w:rsidR="00B7472A" w:rsidRPr="00346943" w:rsidRDefault="00B7472A" w:rsidP="00324A69">
      <w:pPr>
        <w:pStyle w:val="Kop5"/>
        <w:rPr>
          <w:sz w:val="28"/>
          <w:szCs w:val="28"/>
        </w:rPr>
      </w:pPr>
      <w:r w:rsidRPr="00346943">
        <w:rPr>
          <w:sz w:val="28"/>
          <w:szCs w:val="28"/>
        </w:rPr>
        <w:t>Bij aankopen – subsidie &gt; 24.750 euro</w:t>
      </w:r>
    </w:p>
    <w:p w14:paraId="15678B22" w14:textId="77777777" w:rsid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147610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Kort evaluatieverslag </w:t>
      </w:r>
      <w:r w:rsidR="00B7472A" w:rsidRPr="00621B70">
        <w:t>gedocumenteerd met foto’s van voor en na de investering</w:t>
      </w:r>
      <w:r w:rsidR="00B7472A">
        <w:t xml:space="preserve"> </w:t>
      </w:r>
      <w:r w:rsidR="00B7472A">
        <w:br/>
        <w:t>B</w:t>
      </w:r>
      <w:r w:rsidR="00B7472A" w:rsidRPr="00621B70">
        <w:t xml:space="preserve">enaming document: </w:t>
      </w:r>
      <w:proofErr w:type="spellStart"/>
      <w:r w:rsidR="00B7472A">
        <w:t>BEW_evaluatie_naamvoorziening</w:t>
      </w:r>
      <w:proofErr w:type="spellEnd"/>
    </w:p>
    <w:p w14:paraId="40515E29" w14:textId="77777777" w:rsidR="00B7472A" w:rsidRP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-190065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Financieel verslag </w:t>
      </w:r>
      <w:r w:rsidR="00B7472A" w:rsidRPr="00621B70">
        <w:t>met globale staat van inkomsten en uitgaven</w:t>
      </w:r>
      <w:r w:rsidR="00B7472A" w:rsidRPr="00621B70">
        <w:br/>
      </w:r>
      <w:r w:rsidR="00B7472A">
        <w:t xml:space="preserve">Benaming document: </w:t>
      </w:r>
      <w:proofErr w:type="spellStart"/>
      <w:r w:rsidR="00B7472A">
        <w:t>BEW_finverslag_naamvoorziening</w:t>
      </w:r>
      <w:proofErr w:type="spellEnd"/>
    </w:p>
    <w:p w14:paraId="0C961753" w14:textId="77777777" w:rsidR="002C3C8F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43025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Ondertekende aankoopakte - </w:t>
      </w:r>
      <w:proofErr w:type="gramStart"/>
      <w:r w:rsidR="002C3C8F">
        <w:t>indien</w:t>
      </w:r>
      <w:proofErr w:type="gramEnd"/>
      <w:r w:rsidR="002C3C8F">
        <w:t xml:space="preserve"> nog niet opgeladen </w:t>
      </w:r>
    </w:p>
    <w:p w14:paraId="7509891D" w14:textId="77777777" w:rsidR="00B7472A" w:rsidRPr="00346943" w:rsidRDefault="00B7472A" w:rsidP="002C3C8F">
      <w:pPr>
        <w:ind w:firstLine="0"/>
        <w:rPr>
          <w:b/>
        </w:rPr>
      </w:pPr>
      <w:r>
        <w:t xml:space="preserve">Benaming document: </w:t>
      </w:r>
      <w:proofErr w:type="spellStart"/>
      <w:r>
        <w:t>BEW_aankoop_naamvoorziening</w:t>
      </w:r>
      <w:proofErr w:type="spellEnd"/>
    </w:p>
    <w:p w14:paraId="09DE260F" w14:textId="77777777" w:rsidR="00B7472A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20971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>Betalingsbewijs registratierechten</w:t>
      </w:r>
      <w:r w:rsidR="00B7472A">
        <w:t xml:space="preserve"> </w:t>
      </w:r>
      <w:r w:rsidR="00B7472A" w:rsidRPr="00621B70">
        <w:t xml:space="preserve">- </w:t>
      </w:r>
      <w:proofErr w:type="gramStart"/>
      <w:r w:rsidR="00B7472A">
        <w:t>indien</w:t>
      </w:r>
      <w:proofErr w:type="gramEnd"/>
      <w:r w:rsidR="00B7472A">
        <w:t xml:space="preserve"> nog niet opgeladen</w:t>
      </w:r>
      <w:r w:rsidR="00B7472A">
        <w:br/>
        <w:t xml:space="preserve">Benaming document: </w:t>
      </w:r>
      <w:proofErr w:type="spellStart"/>
      <w:r w:rsidR="00B7472A">
        <w:t>BEW_registratie_naamvoorziening</w:t>
      </w:r>
      <w:proofErr w:type="spellEnd"/>
    </w:p>
    <w:p w14:paraId="2A66BF21" w14:textId="77777777" w:rsidR="0017452F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14923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17452F" w:rsidRPr="00346943">
        <w:rPr>
          <w:b/>
        </w:rPr>
        <w:t xml:space="preserve">Verslag </w:t>
      </w:r>
      <w:proofErr w:type="gramStart"/>
      <w:r w:rsidR="0017452F" w:rsidRPr="00346943">
        <w:rPr>
          <w:b/>
        </w:rPr>
        <w:t>inzake</w:t>
      </w:r>
      <w:proofErr w:type="gramEnd"/>
      <w:r w:rsidR="0017452F" w:rsidRPr="00346943">
        <w:rPr>
          <w:b/>
        </w:rPr>
        <w:t xml:space="preserve"> beheer en financiële toestand</w:t>
      </w:r>
      <w:r w:rsidR="0017452F">
        <w:br/>
        <w:t>B</w:t>
      </w:r>
      <w:r w:rsidR="0017452F" w:rsidRPr="00621B70">
        <w:t>enaming document</w:t>
      </w:r>
      <w:r w:rsidR="0017452F">
        <w:t>: BEW_verslag2_naamvoorziening</w:t>
      </w:r>
    </w:p>
    <w:p w14:paraId="42BF18E0" w14:textId="77777777" w:rsidR="00B7472A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-2603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>Kopie van de balans en de rekeningen:</w:t>
      </w:r>
    </w:p>
    <w:p w14:paraId="382A1295" w14:textId="77777777" w:rsidR="00346943" w:rsidRDefault="00B7472A" w:rsidP="00346943">
      <w:pPr>
        <w:ind w:left="284" w:firstLine="283"/>
        <w:sectPr w:rsidR="00346943" w:rsidSect="00FC7895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t>Benaming document: BEW_balans-nr00_naamvoorziening</w:t>
      </w:r>
    </w:p>
    <w:p w14:paraId="4117A35D" w14:textId="77777777" w:rsidR="00B7472A" w:rsidRPr="00B7472A" w:rsidRDefault="00B7472A" w:rsidP="00346943">
      <w:pPr>
        <w:ind w:left="284" w:firstLine="283"/>
      </w:pPr>
    </w:p>
    <w:p w14:paraId="42E2FA55" w14:textId="77777777" w:rsidR="00324A69" w:rsidRPr="00346943" w:rsidRDefault="00324A69" w:rsidP="00324A69">
      <w:pPr>
        <w:pStyle w:val="Kop5"/>
        <w:rPr>
          <w:b w:val="0"/>
          <w:sz w:val="28"/>
          <w:szCs w:val="28"/>
        </w:rPr>
      </w:pPr>
      <w:r w:rsidRPr="00346943">
        <w:rPr>
          <w:sz w:val="28"/>
          <w:szCs w:val="28"/>
        </w:rPr>
        <w:t>Bij investeringsdo</w:t>
      </w:r>
      <w:r w:rsidR="00AB4AF5">
        <w:rPr>
          <w:sz w:val="28"/>
          <w:szCs w:val="28"/>
        </w:rPr>
        <w:t>ssiers – subsidie &lt; 24.750 euro</w:t>
      </w:r>
    </w:p>
    <w:p w14:paraId="18AA56AA" w14:textId="77777777" w:rsid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12655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Kort evaluatieverslag </w:t>
      </w:r>
      <w:r w:rsidR="00B7472A" w:rsidRPr="00621B70">
        <w:t>gedocumenteerd met foto’s van voor en na de investering</w:t>
      </w:r>
      <w:r w:rsidR="00B7472A">
        <w:t xml:space="preserve"> </w:t>
      </w:r>
      <w:r w:rsidR="00B7472A">
        <w:br/>
        <w:t>B</w:t>
      </w:r>
      <w:r w:rsidR="00B7472A" w:rsidRPr="00621B70">
        <w:t xml:space="preserve">enaming document: </w:t>
      </w:r>
      <w:proofErr w:type="spellStart"/>
      <w:r w:rsidR="00B7472A">
        <w:t>BEW_evaluatie_naamvoorziening</w:t>
      </w:r>
      <w:proofErr w:type="spellEnd"/>
    </w:p>
    <w:p w14:paraId="59CB6BAF" w14:textId="77777777" w:rsidR="00B7472A" w:rsidRP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17372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Financieel verslag </w:t>
      </w:r>
      <w:r w:rsidR="00B7472A" w:rsidRPr="00621B70">
        <w:t>met globale staat van inkomsten en uitgaven</w:t>
      </w:r>
      <w:r w:rsidR="00B7472A" w:rsidRPr="00621B70">
        <w:br/>
      </w:r>
      <w:r w:rsidR="00B7472A">
        <w:t xml:space="preserve">Benaming document: </w:t>
      </w:r>
      <w:proofErr w:type="spellStart"/>
      <w:r w:rsidR="00B7472A">
        <w:t>BEW_finverslag_naamvoorziening</w:t>
      </w:r>
      <w:proofErr w:type="spellEnd"/>
    </w:p>
    <w:p w14:paraId="6BEEEDB1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-1946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324A69" w:rsidRPr="00346943">
        <w:rPr>
          <w:b/>
        </w:rPr>
        <w:t>Bestelbon(</w:t>
      </w:r>
      <w:proofErr w:type="spellStart"/>
      <w:r w:rsidR="00324A69" w:rsidRPr="00346943">
        <w:rPr>
          <w:b/>
        </w:rPr>
        <w:t>nen</w:t>
      </w:r>
      <w:proofErr w:type="spellEnd"/>
      <w:r w:rsidR="00324A69" w:rsidRPr="00346943">
        <w:rPr>
          <w:b/>
        </w:rPr>
        <w:t xml:space="preserve">) </w:t>
      </w:r>
      <w:proofErr w:type="gramStart"/>
      <w:r w:rsidR="00324A69">
        <w:t>indien</w:t>
      </w:r>
      <w:proofErr w:type="gramEnd"/>
      <w:r w:rsidR="00324A69">
        <w:t xml:space="preserve"> nog niet opgeladen</w:t>
      </w:r>
      <w:r w:rsidR="00324A69">
        <w:br/>
      </w:r>
      <w:r w:rsidR="002D388A">
        <w:t>B</w:t>
      </w:r>
      <w:r w:rsidR="00324A69" w:rsidRPr="00621B70">
        <w:t>enaming document</w:t>
      </w:r>
      <w:r w:rsidR="002D388A">
        <w:t xml:space="preserve">: </w:t>
      </w:r>
      <w:r w:rsidR="00324A69">
        <w:t>BEW_bestelbon</w:t>
      </w:r>
      <w:r w:rsidR="007E7ED1">
        <w:t>-nr00</w:t>
      </w:r>
      <w:r w:rsidR="002D388A">
        <w:t>_naamvoorziening (00 staat voor nummer bestelbon)</w:t>
      </w:r>
    </w:p>
    <w:p w14:paraId="48218654" w14:textId="77777777" w:rsidR="00CC6B5C" w:rsidRPr="00AB4AF5" w:rsidRDefault="00502B48" w:rsidP="00AB4AF5">
      <w:pPr>
        <w:ind w:hanging="283"/>
      </w:pPr>
      <w:sdt>
        <w:sdtPr>
          <w:rPr>
            <w:rFonts w:ascii="MS Gothic" w:eastAsia="MS Gothic" w:hAnsi="MS Gothic"/>
            <w:b/>
          </w:rPr>
          <w:id w:val="3064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324A69" w:rsidRPr="00346943">
        <w:rPr>
          <w:b/>
        </w:rPr>
        <w:t>Eindafrekening of factuur na oplevering van de werken</w:t>
      </w:r>
      <w:r w:rsidR="002D388A">
        <w:br/>
        <w:t xml:space="preserve">Benaming document: </w:t>
      </w:r>
      <w:proofErr w:type="spellStart"/>
      <w:r w:rsidR="00324A69">
        <w:t>BEW_eind</w:t>
      </w:r>
      <w:r w:rsidR="002D388A">
        <w:t>_naamvoorziening</w:t>
      </w:r>
      <w:proofErr w:type="spellEnd"/>
    </w:p>
    <w:p w14:paraId="492B1510" w14:textId="77777777" w:rsidR="00B7472A" w:rsidRPr="00CC6B5C" w:rsidRDefault="00502B48" w:rsidP="00346943">
      <w:pPr>
        <w:ind w:hanging="283"/>
        <w:rPr>
          <w:b/>
          <w:strike/>
        </w:rPr>
      </w:pPr>
      <w:sdt>
        <w:sdtPr>
          <w:rPr>
            <w:b/>
          </w:rPr>
          <w:id w:val="-1934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AB4AF5">
            <w:rPr>
              <w:rFonts w:hint="eastAsia"/>
              <w:b/>
            </w:rPr>
            <w:t>☐</w:t>
          </w:r>
        </w:sdtContent>
      </w:sdt>
      <w:r w:rsidR="00AB4AF5">
        <w:rPr>
          <w:b/>
        </w:rPr>
        <w:tab/>
        <w:t>Schijf 4</w:t>
      </w:r>
      <w:r w:rsidR="00384598">
        <w:rPr>
          <w:b/>
        </w:rPr>
        <w:t xml:space="preserve"> </w:t>
      </w:r>
      <w:r w:rsidR="00AB545C">
        <w:rPr>
          <w:b/>
        </w:rPr>
        <w:t xml:space="preserve">– </w:t>
      </w:r>
      <w:r w:rsidR="00AB4AF5">
        <w:rPr>
          <w:b/>
        </w:rPr>
        <w:t>b</w:t>
      </w:r>
      <w:r w:rsidR="00CC6B5C" w:rsidRPr="00AB4AF5">
        <w:rPr>
          <w:b/>
        </w:rPr>
        <w:t>ewijs van</w:t>
      </w:r>
      <w:r w:rsidR="00AB4AF5">
        <w:rPr>
          <w:rFonts w:ascii="MS Gothic" w:eastAsia="MS Gothic" w:hAnsi="MS Gothic"/>
          <w:b/>
        </w:rPr>
        <w:t xml:space="preserve"> </w:t>
      </w:r>
      <w:r w:rsidR="00B7472A" w:rsidRPr="00346943">
        <w:rPr>
          <w:b/>
        </w:rPr>
        <w:t>algemene kosten</w:t>
      </w:r>
      <w:r w:rsidR="00AB4AF5">
        <w:rPr>
          <w:b/>
        </w:rPr>
        <w:t xml:space="preserve"> (indien van toepassing)</w:t>
      </w:r>
    </w:p>
    <w:p w14:paraId="14D3EAC5" w14:textId="77777777" w:rsidR="00B7472A" w:rsidRPr="00B7472A" w:rsidRDefault="00B7472A" w:rsidP="00346943">
      <w:pPr>
        <w:ind w:left="284" w:firstLine="283"/>
      </w:pPr>
      <w:r>
        <w:t xml:space="preserve">Benaming document: </w:t>
      </w:r>
      <w:proofErr w:type="spellStart"/>
      <w:r>
        <w:t>BEW_</w:t>
      </w:r>
      <w:proofErr w:type="gramStart"/>
      <w:r>
        <w:t>alg.kosten</w:t>
      </w:r>
      <w:proofErr w:type="gramEnd"/>
      <w:r>
        <w:t>_naamvoorziening</w:t>
      </w:r>
      <w:proofErr w:type="spellEnd"/>
    </w:p>
    <w:p w14:paraId="20E246E2" w14:textId="77777777" w:rsidR="00324A69" w:rsidRPr="00346943" w:rsidRDefault="00324A69" w:rsidP="00324A69">
      <w:pPr>
        <w:pStyle w:val="Kop5"/>
        <w:rPr>
          <w:b w:val="0"/>
          <w:sz w:val="28"/>
          <w:szCs w:val="28"/>
        </w:rPr>
      </w:pPr>
      <w:r w:rsidRPr="00346943">
        <w:rPr>
          <w:sz w:val="28"/>
          <w:szCs w:val="28"/>
        </w:rPr>
        <w:t xml:space="preserve">Bij investeringsdossiers – subsidie &gt; 24.750 euro </w:t>
      </w:r>
      <w:r w:rsidRPr="00346943">
        <w:rPr>
          <w:b w:val="0"/>
          <w:sz w:val="28"/>
          <w:szCs w:val="28"/>
        </w:rPr>
        <w:t>(uitbetaling in schijven)</w:t>
      </w:r>
    </w:p>
    <w:p w14:paraId="23C6123D" w14:textId="77777777" w:rsid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-10197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Kort evaluatieverslag </w:t>
      </w:r>
      <w:r w:rsidR="00B7472A" w:rsidRPr="00621B70">
        <w:t>gedocumenteerd met foto’s van voor en na de investering</w:t>
      </w:r>
      <w:r w:rsidR="00B7472A">
        <w:t xml:space="preserve"> </w:t>
      </w:r>
      <w:r w:rsidR="00B7472A">
        <w:br/>
        <w:t>B</w:t>
      </w:r>
      <w:r w:rsidR="00B7472A" w:rsidRPr="00621B70">
        <w:t xml:space="preserve">enaming document: </w:t>
      </w:r>
      <w:proofErr w:type="spellStart"/>
      <w:r w:rsidR="00B7472A">
        <w:t>BEW_evaluatie_naamvoorziening</w:t>
      </w:r>
      <w:proofErr w:type="spellEnd"/>
    </w:p>
    <w:p w14:paraId="00B6623D" w14:textId="77777777" w:rsidR="00B7472A" w:rsidRPr="00B7472A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9729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Financieel verslag </w:t>
      </w:r>
      <w:r w:rsidR="00B7472A" w:rsidRPr="00621B70">
        <w:t>met globale staat van inkomsten en uitgaven</w:t>
      </w:r>
      <w:r w:rsidR="00B7472A" w:rsidRPr="00621B70">
        <w:br/>
      </w:r>
      <w:r w:rsidR="00B7472A">
        <w:t xml:space="preserve">Benaming document: </w:t>
      </w:r>
      <w:proofErr w:type="spellStart"/>
      <w:r w:rsidR="00B7472A">
        <w:t>BEW_finverslag_naamvoorziening</w:t>
      </w:r>
      <w:proofErr w:type="spellEnd"/>
    </w:p>
    <w:p w14:paraId="6FE37AD9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-5826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324A69" w:rsidRPr="00346943">
        <w:rPr>
          <w:b/>
        </w:rPr>
        <w:t xml:space="preserve">Verslag </w:t>
      </w:r>
      <w:proofErr w:type="gramStart"/>
      <w:r w:rsidR="00324A69" w:rsidRPr="00346943">
        <w:rPr>
          <w:b/>
        </w:rPr>
        <w:t>inzake</w:t>
      </w:r>
      <w:proofErr w:type="gramEnd"/>
      <w:r w:rsidR="00324A69" w:rsidRPr="00346943">
        <w:rPr>
          <w:b/>
        </w:rPr>
        <w:t xml:space="preserve"> beheer en financiële toestand</w:t>
      </w:r>
      <w:r w:rsidR="00324A69">
        <w:br/>
      </w:r>
      <w:r w:rsidR="002D388A">
        <w:t>B</w:t>
      </w:r>
      <w:r w:rsidR="00324A69" w:rsidRPr="00621B70">
        <w:t>enaming document</w:t>
      </w:r>
      <w:r w:rsidR="002D388A">
        <w:t xml:space="preserve">: </w:t>
      </w:r>
      <w:r w:rsidR="00324A69">
        <w:t>BEW_verslag2</w:t>
      </w:r>
      <w:r w:rsidR="002D388A">
        <w:t>_naamvoorziening</w:t>
      </w:r>
    </w:p>
    <w:p w14:paraId="04ECDBFC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9943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324A69" w:rsidRPr="00346943">
        <w:rPr>
          <w:b/>
        </w:rPr>
        <w:t>Kopie van de balans en de rekeningen</w:t>
      </w:r>
      <w:r w:rsidR="002D388A">
        <w:br/>
        <w:t xml:space="preserve">Benaming document: </w:t>
      </w:r>
      <w:r w:rsidR="00324A69">
        <w:t>BEW_balans</w:t>
      </w:r>
      <w:r w:rsidR="007E7ED1">
        <w:t>-nr00</w:t>
      </w:r>
      <w:r w:rsidR="00346943">
        <w:t xml:space="preserve">_naamvoorziening </w:t>
      </w:r>
      <w:r w:rsidR="002D388A">
        <w:t>(00 staat voor nummer balans en/of rekening)</w:t>
      </w:r>
    </w:p>
    <w:p w14:paraId="0DC00906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121816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324A69" w:rsidRPr="00346943">
        <w:rPr>
          <w:b/>
        </w:rPr>
        <w:t xml:space="preserve">Schijf 1 </w:t>
      </w:r>
      <w:r w:rsidR="00324A69" w:rsidRPr="001D024E">
        <w:t>(50%)</w:t>
      </w:r>
      <w:r w:rsidR="001D024E" w:rsidRPr="00346943">
        <w:rPr>
          <w:b/>
        </w:rPr>
        <w:t xml:space="preserve"> – bestelbon(</w:t>
      </w:r>
      <w:proofErr w:type="spellStart"/>
      <w:r w:rsidR="001D024E" w:rsidRPr="00346943">
        <w:rPr>
          <w:b/>
        </w:rPr>
        <w:t>nen</w:t>
      </w:r>
      <w:proofErr w:type="spellEnd"/>
      <w:r w:rsidR="001D024E" w:rsidRPr="00346943">
        <w:rPr>
          <w:b/>
        </w:rPr>
        <w:t>)</w:t>
      </w:r>
      <w:r w:rsidR="00324A69">
        <w:br/>
      </w:r>
      <w:r w:rsidR="002D388A">
        <w:t>B</w:t>
      </w:r>
      <w:r w:rsidR="00324A69" w:rsidRPr="00621B70">
        <w:t>enaming document</w:t>
      </w:r>
      <w:r w:rsidR="002D388A">
        <w:t xml:space="preserve">: </w:t>
      </w:r>
      <w:r w:rsidR="00324A69">
        <w:t>BEW_</w:t>
      </w:r>
      <w:r w:rsidR="001D024E">
        <w:t>bestelbon</w:t>
      </w:r>
      <w:r w:rsidR="007E7ED1">
        <w:t>-nr00</w:t>
      </w:r>
      <w:r w:rsidR="002D388A">
        <w:t>_naamvoorziening (00 staat voor nummer bestelbon)</w:t>
      </w:r>
    </w:p>
    <w:p w14:paraId="1B26E0AE" w14:textId="77777777" w:rsidR="00324A69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122533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1D024E" w:rsidRPr="00346943">
        <w:rPr>
          <w:b/>
        </w:rPr>
        <w:t xml:space="preserve">Schijf 2 </w:t>
      </w:r>
      <w:r w:rsidR="001D024E" w:rsidRPr="001D024E">
        <w:t>(30%)</w:t>
      </w:r>
      <w:r w:rsidR="001D024E" w:rsidRPr="00346943">
        <w:rPr>
          <w:b/>
        </w:rPr>
        <w:t xml:space="preserve"> – vorderingsstaat na realisatie helft van de werken</w:t>
      </w:r>
      <w:r w:rsidR="002D388A">
        <w:br/>
        <w:t xml:space="preserve">Benaming document: </w:t>
      </w:r>
      <w:proofErr w:type="spellStart"/>
      <w:r w:rsidR="00324A69">
        <w:t>BEW_</w:t>
      </w:r>
      <w:r w:rsidR="001D024E">
        <w:t>vordering</w:t>
      </w:r>
      <w:r w:rsidR="002D388A">
        <w:t>_naamvoorziening</w:t>
      </w:r>
      <w:proofErr w:type="spellEnd"/>
    </w:p>
    <w:p w14:paraId="3D864136" w14:textId="77777777" w:rsidR="002C3C8F" w:rsidRDefault="00502B48" w:rsidP="00346943">
      <w:pPr>
        <w:ind w:hanging="283"/>
      </w:pPr>
      <w:sdt>
        <w:sdtPr>
          <w:rPr>
            <w:rFonts w:ascii="MS Gothic" w:eastAsia="MS Gothic" w:hAnsi="MS Gothic"/>
            <w:b/>
          </w:rPr>
          <w:id w:val="151603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1D024E" w:rsidRPr="00346943">
        <w:rPr>
          <w:b/>
        </w:rPr>
        <w:t xml:space="preserve">Schijf 3 </w:t>
      </w:r>
      <w:r w:rsidR="001D024E">
        <w:t>(restbedrag</w:t>
      </w:r>
      <w:r w:rsidR="001D024E" w:rsidRPr="001D024E">
        <w:t>)</w:t>
      </w:r>
      <w:r w:rsidR="001D024E" w:rsidRPr="00346943">
        <w:rPr>
          <w:b/>
        </w:rPr>
        <w:t xml:space="preserve"> – eindvorderingsstaat met de eindafrekening na oplevering van de werken</w:t>
      </w:r>
      <w:r w:rsidR="002D388A">
        <w:t xml:space="preserve"> </w:t>
      </w:r>
    </w:p>
    <w:p w14:paraId="628091D4" w14:textId="77777777" w:rsidR="00324A69" w:rsidRPr="00346943" w:rsidRDefault="002D388A" w:rsidP="002C3C8F">
      <w:pPr>
        <w:ind w:firstLine="0"/>
        <w:rPr>
          <w:b/>
        </w:rPr>
      </w:pPr>
      <w:r>
        <w:t xml:space="preserve">Benaming document: </w:t>
      </w:r>
      <w:proofErr w:type="spellStart"/>
      <w:r w:rsidR="001D024E">
        <w:t>BEW_eind</w:t>
      </w:r>
      <w:r>
        <w:t>_naamvoorziening</w:t>
      </w:r>
      <w:proofErr w:type="spellEnd"/>
    </w:p>
    <w:p w14:paraId="79674A5A" w14:textId="77777777" w:rsidR="00B7472A" w:rsidRPr="00346943" w:rsidRDefault="00502B48" w:rsidP="00346943">
      <w:pPr>
        <w:ind w:hanging="283"/>
        <w:rPr>
          <w:b/>
        </w:rPr>
      </w:pPr>
      <w:sdt>
        <w:sdtPr>
          <w:rPr>
            <w:rFonts w:ascii="MS Gothic" w:eastAsia="MS Gothic" w:hAnsi="MS Gothic"/>
            <w:b/>
          </w:rPr>
          <w:id w:val="-179359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43" w:rsidRPr="003469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46943">
        <w:rPr>
          <w:rFonts w:ascii="MS Gothic" w:eastAsia="MS Gothic" w:hAnsi="MS Gothic"/>
          <w:b/>
        </w:rPr>
        <w:tab/>
      </w:r>
      <w:r w:rsidR="00B7472A" w:rsidRPr="00346943">
        <w:rPr>
          <w:b/>
        </w:rPr>
        <w:t xml:space="preserve">Schijf 4 </w:t>
      </w:r>
      <w:r w:rsidR="00EB4A78">
        <w:rPr>
          <w:b/>
        </w:rPr>
        <w:t xml:space="preserve">– </w:t>
      </w:r>
      <w:r w:rsidR="00B7472A" w:rsidRPr="00346943">
        <w:rPr>
          <w:b/>
        </w:rPr>
        <w:t>algemene kosten</w:t>
      </w:r>
    </w:p>
    <w:p w14:paraId="0A9C64D2" w14:textId="77777777" w:rsidR="00B7472A" w:rsidRPr="00B7472A" w:rsidRDefault="00B7472A" w:rsidP="00346943">
      <w:pPr>
        <w:ind w:left="284" w:firstLine="283"/>
      </w:pPr>
      <w:r>
        <w:t xml:space="preserve">Benaming document: </w:t>
      </w:r>
      <w:proofErr w:type="spellStart"/>
      <w:r>
        <w:t>BEW_</w:t>
      </w:r>
      <w:proofErr w:type="gramStart"/>
      <w:r>
        <w:t>alg.kosten</w:t>
      </w:r>
      <w:proofErr w:type="gramEnd"/>
      <w:r>
        <w:t>_naamvoorziening</w:t>
      </w:r>
      <w:proofErr w:type="spellEnd"/>
    </w:p>
    <w:p w14:paraId="2CD48529" w14:textId="77777777" w:rsidR="00B7472A" w:rsidRPr="00B7472A" w:rsidRDefault="00B7472A" w:rsidP="00B7472A">
      <w:pPr>
        <w:ind w:left="0" w:firstLine="0"/>
        <w:rPr>
          <w:b/>
          <w:bCs/>
          <w:iCs/>
          <w:color w:val="365F91" w:themeColor="accent1" w:themeShade="BF"/>
          <w:szCs w:val="26"/>
        </w:rPr>
      </w:pPr>
    </w:p>
    <w:p w14:paraId="70054A90" w14:textId="77777777" w:rsidR="00B7472A" w:rsidRPr="00B7472A" w:rsidRDefault="00B7472A" w:rsidP="00B7472A">
      <w:pPr>
        <w:ind w:left="0" w:firstLine="0"/>
        <w:rPr>
          <w:b/>
        </w:rPr>
      </w:pPr>
    </w:p>
    <w:p w14:paraId="160A59E5" w14:textId="77777777" w:rsidR="00324A69" w:rsidRPr="00324A69" w:rsidRDefault="00324A69" w:rsidP="001D024E">
      <w:pPr>
        <w:pStyle w:val="Lijstalinea"/>
        <w:ind w:firstLine="0"/>
        <w:rPr>
          <w:b/>
        </w:rPr>
      </w:pPr>
    </w:p>
    <w:sectPr w:rsidR="00324A69" w:rsidRPr="00324A69" w:rsidSect="00346943">
      <w:pgSz w:w="11906" w:h="16838"/>
      <w:pgMar w:top="709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2860" w14:textId="77777777" w:rsidR="00502B48" w:rsidRDefault="00502B48" w:rsidP="005B7701">
      <w:r>
        <w:separator/>
      </w:r>
    </w:p>
  </w:endnote>
  <w:endnote w:type="continuationSeparator" w:id="0">
    <w:p w14:paraId="0DB7435F" w14:textId="77777777" w:rsidR="00502B48" w:rsidRDefault="00502B48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023D" w14:textId="77777777" w:rsidR="00584E89" w:rsidRPr="00584E89" w:rsidRDefault="00584E89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2C774" wp14:editId="23CA99B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76097" w14:textId="77777777" w:rsidR="00584E89" w:rsidRPr="00584E89" w:rsidRDefault="00584E8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4A2C774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2E776097" w14:textId="77777777" w:rsidR="00584E89" w:rsidRPr="00584E89" w:rsidRDefault="00584E89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68B96D" w14:textId="77777777" w:rsidR="00584E89" w:rsidRDefault="00584E89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085D" w14:textId="77777777" w:rsidR="00502B48" w:rsidRDefault="00502B48" w:rsidP="005B7701">
      <w:r>
        <w:separator/>
      </w:r>
    </w:p>
  </w:footnote>
  <w:footnote w:type="continuationSeparator" w:id="0">
    <w:p w14:paraId="2CAE200A" w14:textId="77777777" w:rsidR="00502B48" w:rsidRDefault="00502B48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0A9"/>
    <w:multiLevelType w:val="hybridMultilevel"/>
    <w:tmpl w:val="2284A0B4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946"/>
    <w:multiLevelType w:val="hybridMultilevel"/>
    <w:tmpl w:val="3A6E105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2AE"/>
    <w:multiLevelType w:val="hybridMultilevel"/>
    <w:tmpl w:val="819E29F8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00B7883"/>
    <w:multiLevelType w:val="hybridMultilevel"/>
    <w:tmpl w:val="329CEE64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82C6F"/>
    <w:multiLevelType w:val="hybridMultilevel"/>
    <w:tmpl w:val="D6BA3D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3CAC"/>
    <w:multiLevelType w:val="hybridMultilevel"/>
    <w:tmpl w:val="8DAEDB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35EEA"/>
    <w:multiLevelType w:val="hybridMultilevel"/>
    <w:tmpl w:val="1E0C3200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52E7B"/>
    <w:multiLevelType w:val="hybridMultilevel"/>
    <w:tmpl w:val="DF7641BA"/>
    <w:lvl w:ilvl="0" w:tplc="5084467A">
      <w:numFmt w:val="bullet"/>
      <w:lvlText w:val=""/>
      <w:lvlJc w:val="left"/>
      <w:pPr>
        <w:ind w:left="1434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4517576"/>
    <w:multiLevelType w:val="hybridMultilevel"/>
    <w:tmpl w:val="24867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205A"/>
    <w:multiLevelType w:val="hybridMultilevel"/>
    <w:tmpl w:val="B748D958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16326"/>
    <w:multiLevelType w:val="hybridMultilevel"/>
    <w:tmpl w:val="02302274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5315"/>
    <w:rsid w:val="000D617A"/>
    <w:rsid w:val="000E0A20"/>
    <w:rsid w:val="000E70DF"/>
    <w:rsid w:val="000E7418"/>
    <w:rsid w:val="000F033A"/>
    <w:rsid w:val="000F18AE"/>
    <w:rsid w:val="000F66D3"/>
    <w:rsid w:val="000F6C05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7452F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024E"/>
    <w:rsid w:val="001D2416"/>
    <w:rsid w:val="001D3E43"/>
    <w:rsid w:val="001D43DF"/>
    <w:rsid w:val="001E1E9E"/>
    <w:rsid w:val="001F5636"/>
    <w:rsid w:val="001F7BF3"/>
    <w:rsid w:val="00200959"/>
    <w:rsid w:val="0021259A"/>
    <w:rsid w:val="002127CA"/>
    <w:rsid w:val="00213CFE"/>
    <w:rsid w:val="00237E70"/>
    <w:rsid w:val="0024589D"/>
    <w:rsid w:val="00245B5A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5567"/>
    <w:rsid w:val="002C2CE2"/>
    <w:rsid w:val="002C3C8F"/>
    <w:rsid w:val="002D104B"/>
    <w:rsid w:val="002D1067"/>
    <w:rsid w:val="002D1F51"/>
    <w:rsid w:val="002D388A"/>
    <w:rsid w:val="002E1ACA"/>
    <w:rsid w:val="002E6D5C"/>
    <w:rsid w:val="002F4070"/>
    <w:rsid w:val="002F6DA9"/>
    <w:rsid w:val="00300E9F"/>
    <w:rsid w:val="003053D9"/>
    <w:rsid w:val="00315E3C"/>
    <w:rsid w:val="003178A8"/>
    <w:rsid w:val="00321D20"/>
    <w:rsid w:val="00322A5E"/>
    <w:rsid w:val="00324A69"/>
    <w:rsid w:val="00331024"/>
    <w:rsid w:val="00335062"/>
    <w:rsid w:val="00335F2D"/>
    <w:rsid w:val="003375E2"/>
    <w:rsid w:val="00343847"/>
    <w:rsid w:val="003439EB"/>
    <w:rsid w:val="00345DDE"/>
    <w:rsid w:val="00346943"/>
    <w:rsid w:val="0035042D"/>
    <w:rsid w:val="00362EA0"/>
    <w:rsid w:val="00365D7C"/>
    <w:rsid w:val="003669F4"/>
    <w:rsid w:val="00370F5F"/>
    <w:rsid w:val="00371250"/>
    <w:rsid w:val="00374F90"/>
    <w:rsid w:val="00380ACE"/>
    <w:rsid w:val="00384598"/>
    <w:rsid w:val="00396D07"/>
    <w:rsid w:val="003A6681"/>
    <w:rsid w:val="003C4BC8"/>
    <w:rsid w:val="003C5CE1"/>
    <w:rsid w:val="003C682F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5621"/>
    <w:rsid w:val="00405FBE"/>
    <w:rsid w:val="004106EC"/>
    <w:rsid w:val="00411BD7"/>
    <w:rsid w:val="00413CEF"/>
    <w:rsid w:val="00421516"/>
    <w:rsid w:val="004249B6"/>
    <w:rsid w:val="0044024A"/>
    <w:rsid w:val="004404DB"/>
    <w:rsid w:val="00446070"/>
    <w:rsid w:val="00446518"/>
    <w:rsid w:val="00447FE7"/>
    <w:rsid w:val="00454BD4"/>
    <w:rsid w:val="00457094"/>
    <w:rsid w:val="004575DA"/>
    <w:rsid w:val="0046049B"/>
    <w:rsid w:val="00471622"/>
    <w:rsid w:val="00474B00"/>
    <w:rsid w:val="004862CF"/>
    <w:rsid w:val="0049299F"/>
    <w:rsid w:val="004C402C"/>
    <w:rsid w:val="004C64C5"/>
    <w:rsid w:val="004C6B59"/>
    <w:rsid w:val="004D3BFC"/>
    <w:rsid w:val="004D5128"/>
    <w:rsid w:val="004D7AAC"/>
    <w:rsid w:val="004E282B"/>
    <w:rsid w:val="004E451D"/>
    <w:rsid w:val="004F01EE"/>
    <w:rsid w:val="00502B48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38D"/>
    <w:rsid w:val="00564307"/>
    <w:rsid w:val="00584B78"/>
    <w:rsid w:val="00584E89"/>
    <w:rsid w:val="005A2A70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E29BE"/>
    <w:rsid w:val="005E3208"/>
    <w:rsid w:val="005E56E5"/>
    <w:rsid w:val="005E5EE1"/>
    <w:rsid w:val="005F0B43"/>
    <w:rsid w:val="005F1714"/>
    <w:rsid w:val="005F258B"/>
    <w:rsid w:val="005F53B8"/>
    <w:rsid w:val="00601AE9"/>
    <w:rsid w:val="006059E3"/>
    <w:rsid w:val="0062059D"/>
    <w:rsid w:val="00621752"/>
    <w:rsid w:val="00621B70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7531"/>
    <w:rsid w:val="00673DBA"/>
    <w:rsid w:val="00677BA8"/>
    <w:rsid w:val="006912B7"/>
    <w:rsid w:val="0069715C"/>
    <w:rsid w:val="006A7852"/>
    <w:rsid w:val="006B09CD"/>
    <w:rsid w:val="006B419D"/>
    <w:rsid w:val="006C0DDA"/>
    <w:rsid w:val="006C5C23"/>
    <w:rsid w:val="006E4B40"/>
    <w:rsid w:val="006E5FF9"/>
    <w:rsid w:val="00700153"/>
    <w:rsid w:val="0070039E"/>
    <w:rsid w:val="00707B2C"/>
    <w:rsid w:val="00722B4A"/>
    <w:rsid w:val="00724233"/>
    <w:rsid w:val="00727DF1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7E13FA"/>
    <w:rsid w:val="007E7ED1"/>
    <w:rsid w:val="00800926"/>
    <w:rsid w:val="00800E26"/>
    <w:rsid w:val="0080653C"/>
    <w:rsid w:val="008102A7"/>
    <w:rsid w:val="008109F4"/>
    <w:rsid w:val="008114F0"/>
    <w:rsid w:val="00815A30"/>
    <w:rsid w:val="008317AF"/>
    <w:rsid w:val="00860942"/>
    <w:rsid w:val="00867E27"/>
    <w:rsid w:val="00872C28"/>
    <w:rsid w:val="00874CD9"/>
    <w:rsid w:val="00876112"/>
    <w:rsid w:val="00883CE1"/>
    <w:rsid w:val="0088424D"/>
    <w:rsid w:val="008966C5"/>
    <w:rsid w:val="008A080C"/>
    <w:rsid w:val="008A2F73"/>
    <w:rsid w:val="008C30FF"/>
    <w:rsid w:val="008C3760"/>
    <w:rsid w:val="008D2DFB"/>
    <w:rsid w:val="008D4CB5"/>
    <w:rsid w:val="008E5CC1"/>
    <w:rsid w:val="008F0616"/>
    <w:rsid w:val="008F19CE"/>
    <w:rsid w:val="008F25DF"/>
    <w:rsid w:val="00902756"/>
    <w:rsid w:val="009053B9"/>
    <w:rsid w:val="00906CCC"/>
    <w:rsid w:val="00916741"/>
    <w:rsid w:val="0093345F"/>
    <w:rsid w:val="00952F13"/>
    <w:rsid w:val="00964D22"/>
    <w:rsid w:val="00965AAC"/>
    <w:rsid w:val="009664C4"/>
    <w:rsid w:val="00967401"/>
    <w:rsid w:val="00976ADB"/>
    <w:rsid w:val="00991983"/>
    <w:rsid w:val="009956A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7FF6"/>
    <w:rsid w:val="00A15963"/>
    <w:rsid w:val="00A160BB"/>
    <w:rsid w:val="00A27139"/>
    <w:rsid w:val="00A479E2"/>
    <w:rsid w:val="00A51F20"/>
    <w:rsid w:val="00A67687"/>
    <w:rsid w:val="00A9099E"/>
    <w:rsid w:val="00A94C5E"/>
    <w:rsid w:val="00AA620B"/>
    <w:rsid w:val="00AA694E"/>
    <w:rsid w:val="00AA6D8F"/>
    <w:rsid w:val="00AB0413"/>
    <w:rsid w:val="00AB3416"/>
    <w:rsid w:val="00AB37F7"/>
    <w:rsid w:val="00AB4AF5"/>
    <w:rsid w:val="00AB545C"/>
    <w:rsid w:val="00AC57B1"/>
    <w:rsid w:val="00AC743B"/>
    <w:rsid w:val="00AD19A2"/>
    <w:rsid w:val="00AD4E09"/>
    <w:rsid w:val="00AD52A8"/>
    <w:rsid w:val="00AD7AAF"/>
    <w:rsid w:val="00AE1B27"/>
    <w:rsid w:val="00AE70E3"/>
    <w:rsid w:val="00AE7AB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678DC"/>
    <w:rsid w:val="00B7472A"/>
    <w:rsid w:val="00B82998"/>
    <w:rsid w:val="00B8505D"/>
    <w:rsid w:val="00B85636"/>
    <w:rsid w:val="00B90B41"/>
    <w:rsid w:val="00B933DD"/>
    <w:rsid w:val="00B936F9"/>
    <w:rsid w:val="00BA73D8"/>
    <w:rsid w:val="00BC01A6"/>
    <w:rsid w:val="00BC60B0"/>
    <w:rsid w:val="00BC7657"/>
    <w:rsid w:val="00BD3314"/>
    <w:rsid w:val="00BE6116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184C"/>
    <w:rsid w:val="00CC3217"/>
    <w:rsid w:val="00CC6B5C"/>
    <w:rsid w:val="00CD1C64"/>
    <w:rsid w:val="00CD4245"/>
    <w:rsid w:val="00CE0465"/>
    <w:rsid w:val="00CF4F4E"/>
    <w:rsid w:val="00CF60F1"/>
    <w:rsid w:val="00CF7BCF"/>
    <w:rsid w:val="00D044BD"/>
    <w:rsid w:val="00D05D2E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71507"/>
    <w:rsid w:val="00E7664F"/>
    <w:rsid w:val="00E90A91"/>
    <w:rsid w:val="00E929E5"/>
    <w:rsid w:val="00E9721D"/>
    <w:rsid w:val="00EB4A78"/>
    <w:rsid w:val="00EC3E3B"/>
    <w:rsid w:val="00EE0780"/>
    <w:rsid w:val="00EF103F"/>
    <w:rsid w:val="00EF4662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00E6"/>
    <w:rsid w:val="00F94303"/>
    <w:rsid w:val="00FA023B"/>
    <w:rsid w:val="00FB5520"/>
    <w:rsid w:val="00FC7895"/>
    <w:rsid w:val="00FE1A15"/>
    <w:rsid w:val="00FE6BDC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A5461"/>
  <w15:docId w15:val="{007A1E97-FA12-4853-A9EE-B059812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1D024E"/>
    <w:pPr>
      <w:keepNext/>
      <w:numPr>
        <w:numId w:val="1"/>
      </w:numPr>
      <w:spacing w:before="120" w:after="100" w:afterAutospacing="1" w:line="240" w:lineRule="auto"/>
      <w:ind w:left="357" w:hanging="357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1D024E"/>
    <w:pPr>
      <w:spacing w:before="240"/>
      <w:outlineLvl w:val="4"/>
    </w:pPr>
    <w:rPr>
      <w:b/>
      <w:bCs/>
      <w:iCs/>
      <w:color w:val="365F91" w:themeColor="accent1" w:themeShade="BF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semiHidden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rsid w:val="000E7418"/>
    <w:pPr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1D024E"/>
    <w:rPr>
      <w:rFonts w:ascii="Arial" w:hAnsi="Arial"/>
      <w:b/>
      <w:bCs/>
      <w:szCs w:val="28"/>
    </w:rPr>
  </w:style>
  <w:style w:type="character" w:customStyle="1" w:styleId="Kop5Char">
    <w:name w:val="Kop 5 Char"/>
    <w:link w:val="Kop5"/>
    <w:uiPriority w:val="9"/>
    <w:rsid w:val="001D024E"/>
    <w:rPr>
      <w:rFonts w:ascii="Arial" w:hAnsi="Arial"/>
      <w:b/>
      <w:bCs/>
      <w:iCs/>
      <w:color w:val="365F91" w:themeColor="accent1" w:themeShade="BF"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F9F5-F625-4AA5-88E0-E7A7C690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2854</Characters>
  <Application>Microsoft Office Word</Application>
  <DocSecurity>0</DocSecurity>
  <Lines>52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na subsidietoekenning - opladen bewijsstukken in het online subsdidiesysteem</vt:lpstr>
    </vt:vector>
  </TitlesOfParts>
  <Company>Vlaams-Brabant</Company>
  <LinksUpToDate>false</LinksUpToDate>
  <CharactersWithSpaces>3446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na subsidietoekenning - opladen bewijsstukken in het online subsdidiesysteem</dc:title>
  <dc:subject>Checlist bewijsstukken subsidie Vlabinvest Wonen en Zorg</dc:subject>
  <dc:creator>Vlabinvest Wonen en Zorg</dc:creator>
  <cp:keywords>checklist</cp:keywords>
  <cp:lastModifiedBy>Els Wilms</cp:lastModifiedBy>
  <cp:revision>2</cp:revision>
  <cp:lastPrinted>2019-02-12T11:10:00Z</cp:lastPrinted>
  <dcterms:created xsi:type="dcterms:W3CDTF">2021-03-15T10:38:00Z</dcterms:created>
  <dcterms:modified xsi:type="dcterms:W3CDTF">2021-03-15T10:38:00Z</dcterms:modified>
</cp:coreProperties>
</file>